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B" w:rsidRDefault="0041127B"/>
    <w:p w:rsidR="0041127B" w:rsidRDefault="0041127B" w:rsidP="007A1688">
      <w:pPr>
        <w:jc w:val="right"/>
      </w:pPr>
      <w:r>
        <w:rPr>
          <w:noProof/>
          <w:lang w:val="en-GB" w:eastAsia="en-GB" w:bidi="ar-SA"/>
        </w:rPr>
        <w:t xml:space="preserve">                                                                                                                                                </w:t>
      </w:r>
      <w:r w:rsidR="007A1688">
        <w:rPr>
          <w:noProof/>
          <w:lang w:val="en-GB" w:eastAsia="en-GB" w:bidi="ar-SA"/>
        </w:rPr>
        <w:drawing>
          <wp:inline distT="0" distB="0" distL="0" distR="0" wp14:anchorId="1C85DC2A" wp14:editId="565BE783">
            <wp:extent cx="2521255" cy="637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83" cy="6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7B" w:rsidRDefault="0041127B"/>
    <w:tbl>
      <w:tblPr>
        <w:tblW w:w="11634" w:type="dxa"/>
        <w:jc w:val="center"/>
        <w:tblLook w:val="01E0" w:firstRow="1" w:lastRow="1" w:firstColumn="1" w:lastColumn="1" w:noHBand="0" w:noVBand="0"/>
      </w:tblPr>
      <w:tblGrid>
        <w:gridCol w:w="4356"/>
        <w:gridCol w:w="1461"/>
        <w:gridCol w:w="1938"/>
        <w:gridCol w:w="970"/>
        <w:gridCol w:w="2909"/>
      </w:tblGrid>
      <w:tr w:rsidR="00730261" w:rsidRPr="0066123A" w:rsidTr="00654991">
        <w:trPr>
          <w:trHeight w:val="47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730261" w:rsidRPr="0066123A" w:rsidRDefault="00730261" w:rsidP="00A05FE9">
            <w:pPr>
              <w:jc w:val="center"/>
              <w:rPr>
                <w:color w:val="000000"/>
              </w:rPr>
            </w:pPr>
            <w:r w:rsidRPr="0066123A">
              <w:rPr>
                <w:rFonts w:ascii="GillSans Bold" w:hAnsi="GillSans Bold" w:cs="GillSans Bold"/>
                <w:b/>
                <w:bCs/>
                <w:color w:val="000000"/>
                <w:sz w:val="25"/>
                <w:szCs w:val="25"/>
              </w:rPr>
              <w:t>WET AMD RAPID ACCESS REFERRAL FORM</w:t>
            </w:r>
          </w:p>
        </w:tc>
      </w:tr>
      <w:tr w:rsidR="00730261" w:rsidRPr="0066123A" w:rsidTr="00654991">
        <w:trPr>
          <w:trHeight w:val="790"/>
          <w:jc w:val="center"/>
        </w:trPr>
        <w:tc>
          <w:tcPr>
            <w:tcW w:w="11634" w:type="dxa"/>
            <w:gridSpan w:val="5"/>
            <w:vAlign w:val="center"/>
          </w:tcPr>
          <w:p w:rsidR="0041127B" w:rsidRPr="0041127B" w:rsidRDefault="0041127B" w:rsidP="0041127B">
            <w:pPr>
              <w:jc w:val="center"/>
              <w:rPr>
                <w:rFonts w:ascii="Gill Sans MT" w:eastAsia="Times New Roman" w:hAnsi="Gill Sans MT" w:cstheme="minorHAnsi"/>
                <w:color w:val="1F497D"/>
                <w:lang w:val="en-GB" w:eastAsia="en-GB" w:bidi="ar-SA"/>
              </w:rPr>
            </w:pPr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>If you have a secure nhs.net address, please refer directly to</w:t>
            </w:r>
            <w:r w:rsidR="0077709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" w:history="1">
              <w:r w:rsidR="00777093">
                <w:rPr>
                  <w:rStyle w:val="Hyperlink"/>
                  <w:rFonts w:ascii="Calibri" w:eastAsia="Times New Roman" w:hAnsi="Calibri" w:cs="Calibri"/>
                </w:rPr>
                <w:t>uhsussex.sehmacularreferrals@nhs.net</w:t>
              </w:r>
            </w:hyperlink>
            <w:bookmarkStart w:id="0" w:name="_GoBack"/>
            <w:bookmarkEnd w:id="0"/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</w:t>
            </w:r>
            <w:hyperlink r:id="rId10" w:history="1">
              <w:r w:rsidR="00777093">
                <w:rPr>
                  <w:rStyle w:val="Hyperlink"/>
                  <w:rFonts w:ascii="GillSans Bold" w:hAnsi="GillSans Bold"/>
                  <w:bCs/>
                  <w:sz w:val="23"/>
                  <w:szCs w:val="20"/>
                </w:rPr>
                <w:t xml:space="preserve"> </w:t>
              </w:r>
            </w:hyperlink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If you do not have a secure nhs.net </w:t>
            </w:r>
            <w:proofErr w:type="gramStart"/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>account,</w:t>
            </w:r>
            <w:proofErr w:type="gramEnd"/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</w:t>
            </w:r>
            <w:r w:rsidR="00D334A2"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please send to </w:t>
            </w:r>
            <w:r w:rsidR="00D334A2" w:rsidRPr="00D334A2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>AMD OFFICE, SUSSEX EYLE HOSPITAL, EASTERN ROAD, BRIGHTON, BN2 5BF</w:t>
            </w:r>
            <w:r w:rsidRPr="00D334A2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>.</w:t>
            </w:r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</w:t>
            </w:r>
          </w:p>
          <w:p w:rsidR="00654991" w:rsidRDefault="00654991" w:rsidP="004112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B7E" w:rsidRPr="007D7B7E" w:rsidRDefault="00654991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54991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 xml:space="preserve">Has an OCT been completed?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D430D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D72DA4">
              <w:rPr>
                <w:rFonts w:ascii="Arial" w:hAnsi="Arial" w:cs="Arial"/>
                <w:b/>
                <w:sz w:val="20"/>
                <w:szCs w:val="20"/>
              </w:rPr>
              <w:t xml:space="preserve">attach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a copy with the referral)</w:t>
            </w:r>
            <w:r w:rsidR="0041127B" w:rsidRPr="00E52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2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  </w:t>
            </w:r>
            <w:r w:rsidR="0041127B">
              <w:rPr>
                <w:rFonts w:ascii="GillSans Bold" w:hAnsi="GillSans Bold"/>
                <w:bCs/>
                <w:color w:val="000000"/>
                <w:sz w:val="20"/>
              </w:rPr>
              <w:t xml:space="preserve"> N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O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</w:p>
        </w:tc>
      </w:tr>
      <w:tr w:rsidR="00730261" w:rsidRPr="00CB79FA" w:rsidTr="007D7B7E">
        <w:trPr>
          <w:trHeight w:val="283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730261" w:rsidRPr="007D7B7E" w:rsidRDefault="00730261" w:rsidP="007D7B7E">
            <w:pPr>
              <w:jc w:val="center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</w:tr>
      <w:tr w:rsidR="00730261" w:rsidRPr="0066123A" w:rsidTr="00654991">
        <w:trPr>
          <w:trHeight w:val="1043"/>
          <w:jc w:val="center"/>
        </w:trPr>
        <w:tc>
          <w:tcPr>
            <w:tcW w:w="4356" w:type="dxa"/>
            <w:vAlign w:val="center"/>
          </w:tcPr>
          <w:p w:rsidR="00730261" w:rsidRPr="007D7B7E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NAME: </w:t>
            </w:r>
          </w:p>
          <w:p w:rsidR="00730261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:rsidR="007D7B7E" w:rsidRPr="007D7B7E" w:rsidRDefault="00730261" w:rsidP="007D7B7E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CONTACT 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(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2"/>
            <w:vAlign w:val="center"/>
          </w:tcPr>
          <w:p w:rsidR="00730261" w:rsidRDefault="00730261" w:rsidP="00D7112D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DOB:</w:t>
            </w:r>
            <w:bookmarkStart w:id="1" w:name="Text6"/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  <w:p w:rsidR="007D7B7E" w:rsidRPr="007D7B7E" w:rsidRDefault="007D7B7E" w:rsidP="00D7112D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HOSPITAL NO: </w:t>
            </w:r>
          </w:p>
          <w:p w:rsidR="007D7B7E" w:rsidRPr="0084153F" w:rsidRDefault="007D7B7E" w:rsidP="007D7B7E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3879" w:type="dxa"/>
            <w:gridSpan w:val="2"/>
            <w:vAlign w:val="center"/>
          </w:tcPr>
          <w:p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:rsidR="007D7B7E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GP NAME:</w:t>
            </w:r>
          </w:p>
          <w:p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:rsidR="00D7112D" w:rsidRDefault="00D7112D" w:rsidP="00A05FE9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color w:val="000000"/>
                <w:sz w:val="20"/>
                <w:szCs w:val="20"/>
              </w:rPr>
              <w:t>GP PRACTICE:</w:t>
            </w:r>
          </w:p>
          <w:p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</w:tc>
      </w:tr>
      <w:tr w:rsidR="007D7B7E" w:rsidRPr="0066123A" w:rsidTr="00AE638B">
        <w:trPr>
          <w:trHeight w:val="34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7D7B7E" w:rsidRPr="0066123A" w:rsidRDefault="009D430D" w:rsidP="007D7B7E">
            <w:pPr>
              <w:jc w:val="center"/>
              <w:rPr>
                <w:color w:val="00000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 xml:space="preserve">OPTOMETRIST DETAILS </w:t>
            </w:r>
          </w:p>
        </w:tc>
      </w:tr>
      <w:tr w:rsidR="00730261" w:rsidRPr="0066123A" w:rsidTr="00654991">
        <w:trPr>
          <w:trHeight w:val="1568"/>
          <w:jc w:val="center"/>
        </w:trPr>
        <w:tc>
          <w:tcPr>
            <w:tcW w:w="5817" w:type="dxa"/>
            <w:gridSpan w:val="2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NAME: </w:t>
            </w: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GOC NO: </w:t>
            </w:r>
          </w:p>
          <w:p w:rsidR="009D430D" w:rsidRPr="0066123A" w:rsidRDefault="00D813F3" w:rsidP="00730261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CONTACT (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7" w:type="dxa"/>
            <w:gridSpan w:val="3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PRACTICE: </w:t>
            </w: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:rsidR="00D813F3" w:rsidRPr="0066123A" w:rsidRDefault="00D813F3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E-MAIL</w:t>
            </w:r>
            <w:r w:rsidR="00D3019F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(nhs.net preferred)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D430D" w:rsidRPr="0066123A" w:rsidTr="00B065CF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9D430D" w:rsidRPr="0066123A" w:rsidRDefault="009D430D" w:rsidP="00B065CF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REFERRAL GUIDELINES</w:t>
            </w:r>
          </w:p>
        </w:tc>
      </w:tr>
      <w:tr w:rsidR="00730261" w:rsidRPr="0066123A" w:rsidTr="00654991">
        <w:trPr>
          <w:trHeight w:val="484"/>
          <w:jc w:val="center"/>
        </w:trPr>
        <w:tc>
          <w:tcPr>
            <w:tcW w:w="5817" w:type="dxa"/>
            <w:gridSpan w:val="2"/>
            <w:vAlign w:val="center"/>
          </w:tcPr>
          <w:p w:rsidR="00730261" w:rsidRPr="0058205B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AFFECTED EYE: </w:t>
            </w:r>
            <w:r w:rsidR="0058205B">
              <w:rPr>
                <w:rFonts w:ascii="GillSans Bold" w:hAnsi="GillSans Bold"/>
                <w:bCs/>
                <w:color w:val="000000"/>
                <w:sz w:val="20"/>
              </w:rPr>
              <w:t>(please mark the correct box with an ‘X’)</w:t>
            </w:r>
          </w:p>
        </w:tc>
        <w:tc>
          <w:tcPr>
            <w:tcW w:w="2908" w:type="dxa"/>
            <w:gridSpan w:val="2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</w:t>
            </w:r>
            <w:bookmarkStart w:id="2" w:name="Text1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"/>
          </w:p>
        </w:tc>
        <w:tc>
          <w:tcPr>
            <w:tcW w:w="2909" w:type="dxa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</w:t>
            </w:r>
            <w:bookmarkStart w:id="3" w:name="Text1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3"/>
          </w:p>
        </w:tc>
      </w:tr>
      <w:tr w:rsidR="00730261" w:rsidRPr="0066123A" w:rsidTr="00654991">
        <w:trPr>
          <w:trHeight w:val="1433"/>
          <w:jc w:val="center"/>
        </w:trPr>
        <w:tc>
          <w:tcPr>
            <w:tcW w:w="5817" w:type="dxa"/>
            <w:gridSpan w:val="2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PAST HISTORY IN EITHER EYE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>:</w:t>
            </w: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PREVIOUS AMD</w:t>
            </w: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MYOPIA</w:t>
            </w:r>
          </w:p>
          <w:p w:rsidR="00654991" w:rsidRPr="00654991" w:rsidRDefault="00730261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OTHER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 xml:space="preserve"> (USE ADDITIONAL COMMENTS)</w:t>
            </w:r>
          </w:p>
        </w:tc>
        <w:tc>
          <w:tcPr>
            <w:tcW w:w="2908" w:type="dxa"/>
            <w:gridSpan w:val="2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4" w:name="Text2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4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5" w:name="Text2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5"/>
          </w:p>
          <w:p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6" w:name="Text2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6"/>
          </w:p>
          <w:p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7" w:name="Text2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7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8" w:name="Text2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8"/>
          </w:p>
          <w:p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9" w:name="Text2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9"/>
          </w:p>
          <w:p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:rsidR="00654991" w:rsidRPr="0066123A" w:rsidRDefault="00654991" w:rsidP="00A05FE9">
            <w:pPr>
              <w:rPr>
                <w:color w:val="000000"/>
              </w:rPr>
            </w:pPr>
          </w:p>
        </w:tc>
      </w:tr>
      <w:tr w:rsidR="00730261" w:rsidRPr="0066123A" w:rsidTr="00654991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730261" w:rsidRPr="00D813F3" w:rsidRDefault="00D813F3" w:rsidP="00D813F3">
            <w:pPr>
              <w:jc w:val="center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PRESENTING SYMPTOMS IN AFFECTED EYE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</w:t>
            </w:r>
            <w:r w:rsidRPr="00E52C59">
              <w:rPr>
                <w:rFonts w:ascii="GillSans Bold" w:hAnsi="GillSans Bold"/>
                <w:b/>
                <w:bCs/>
                <w:i/>
                <w:color w:val="000000"/>
                <w:sz w:val="20"/>
              </w:rPr>
              <w:t>one answer must be yes, please mark the correct box with an ‘X’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</w:tc>
      </w:tr>
      <w:tr w:rsidR="00730261" w:rsidRPr="0066123A" w:rsidTr="00654991">
        <w:trPr>
          <w:trHeight w:val="619"/>
          <w:jc w:val="center"/>
        </w:trPr>
        <w:tc>
          <w:tcPr>
            <w:tcW w:w="11634" w:type="dxa"/>
            <w:gridSpan w:val="5"/>
            <w:vAlign w:val="center"/>
          </w:tcPr>
          <w:p w:rsidR="00FA2527" w:rsidRDefault="00FA2527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:rsidR="00730261" w:rsidRPr="0066123A" w:rsidRDefault="00730261" w:rsidP="00D72DA4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Duration of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 xml:space="preserve"> symptoms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: </w:t>
            </w:r>
          </w:p>
        </w:tc>
      </w:tr>
      <w:tr w:rsidR="00730261" w:rsidRPr="0066123A" w:rsidTr="00654991">
        <w:trPr>
          <w:trHeight w:val="1161"/>
          <w:jc w:val="center"/>
        </w:trPr>
        <w:tc>
          <w:tcPr>
            <w:tcW w:w="5817" w:type="dxa"/>
            <w:gridSpan w:val="2"/>
            <w:vAlign w:val="center"/>
          </w:tcPr>
          <w:p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Visual Loss</w:t>
            </w:r>
          </w:p>
          <w:p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Spontaneously reported distortion</w:t>
            </w:r>
          </w:p>
          <w:p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Onset of scotoma (or blurred spot) in central vision</w:t>
            </w:r>
          </w:p>
        </w:tc>
        <w:tc>
          <w:tcPr>
            <w:tcW w:w="2908" w:type="dxa"/>
            <w:gridSpan w:val="2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0" w:name="Text2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0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1" w:name="Text2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1"/>
          </w:p>
          <w:p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2" w:name="Text2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2"/>
          </w:p>
        </w:tc>
        <w:tc>
          <w:tcPr>
            <w:tcW w:w="2909" w:type="dxa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3" w:name="Text3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3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4" w:name="Text3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4"/>
          </w:p>
          <w:p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5" w:name="Text3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5"/>
          </w:p>
        </w:tc>
      </w:tr>
      <w:tr w:rsidR="00730261" w:rsidRPr="0066123A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FINDINGS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Best corrected VA (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must be</w:t>
            </w:r>
            <w:r w:rsidR="00A569F1"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between 6/12 and 6/96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in affected eye)</w:t>
            </w:r>
          </w:p>
        </w:tc>
      </w:tr>
      <w:tr w:rsidR="00730261" w:rsidRPr="0066123A" w:rsidTr="00654991">
        <w:trPr>
          <w:trHeight w:val="1069"/>
          <w:jc w:val="center"/>
        </w:trPr>
        <w:tc>
          <w:tcPr>
            <w:tcW w:w="5817" w:type="dxa"/>
            <w:gridSpan w:val="2"/>
            <w:vAlign w:val="center"/>
          </w:tcPr>
          <w:p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Distance VA</w:t>
            </w:r>
          </w:p>
          <w:p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Near VA</w:t>
            </w:r>
          </w:p>
          <w:p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Macular </w:t>
            </w:r>
            <w:proofErr w:type="spellStart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drusen</w:t>
            </w:r>
            <w:proofErr w:type="spellEnd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(either eye)</w:t>
            </w:r>
          </w:p>
        </w:tc>
        <w:tc>
          <w:tcPr>
            <w:tcW w:w="2908" w:type="dxa"/>
            <w:gridSpan w:val="2"/>
            <w:vAlign w:val="center"/>
          </w:tcPr>
          <w:p w:rsidR="00730261" w:rsidRPr="0066123A" w:rsidRDefault="00730261" w:rsidP="00A05FE9">
            <w:pPr>
              <w:spacing w:before="120"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16" w:name="Text3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6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17" w:name="Text4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7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8" w:name="Text3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8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9" w:name="Text3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9"/>
          </w:p>
        </w:tc>
        <w:tc>
          <w:tcPr>
            <w:tcW w:w="2909" w:type="dxa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0" w:name="Text3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0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21" w:name="Text4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1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2" w:name="Text3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2"/>
          </w:p>
          <w:p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3" w:name="Text3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3"/>
          </w:p>
        </w:tc>
      </w:tr>
      <w:tr w:rsidR="00730261" w:rsidRPr="0066123A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:rsidR="00730261" w:rsidRPr="0066123A" w:rsidRDefault="00A569F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In the affected eye</w:t>
            </w:r>
            <w:r w:rsidR="00730261"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, presence of: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(one answer must be </w:t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>marked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with an 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‘X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’)</w:t>
            </w:r>
          </w:p>
        </w:tc>
      </w:tr>
      <w:tr w:rsidR="00730261" w:rsidRPr="0066123A" w:rsidTr="00654991">
        <w:trPr>
          <w:trHeight w:val="1090"/>
          <w:jc w:val="center"/>
        </w:trPr>
        <w:tc>
          <w:tcPr>
            <w:tcW w:w="5817" w:type="dxa"/>
            <w:gridSpan w:val="2"/>
            <w:vAlign w:val="center"/>
          </w:tcPr>
          <w:p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Macular 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hemorrhage</w:t>
            </w:r>
          </w:p>
          <w:p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>Retinal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fluid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 xml:space="preserve"> (please comment if noted on OCT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>*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  <w:p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Exudate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ab/>
            </w:r>
          </w:p>
        </w:tc>
        <w:tc>
          <w:tcPr>
            <w:tcW w:w="2908" w:type="dxa"/>
            <w:gridSpan w:val="2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4" w:name="Text3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4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5" w:name="Text4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5"/>
          </w:p>
          <w:p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6" w:name="Text4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6"/>
          </w:p>
          <w:p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lastRenderedPageBreak/>
              <w:t xml:space="preserve">LEFT:  </w:t>
            </w:r>
            <w:bookmarkStart w:id="27" w:name="Text4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7"/>
          </w:p>
          <w:p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8" w:name="Text4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8"/>
          </w:p>
          <w:p w:rsidR="0065499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9" w:name="Text4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9"/>
          </w:p>
          <w:p w:rsidR="00654991" w:rsidRP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</w:tc>
      </w:tr>
      <w:tr w:rsidR="00730261" w:rsidRPr="0066123A" w:rsidTr="00654991">
        <w:trPr>
          <w:trHeight w:val="300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:rsidR="00730261" w:rsidRPr="0066123A" w:rsidRDefault="00654991" w:rsidP="00A05FE9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</w:rPr>
              <w:lastRenderedPageBreak/>
              <w:t>COMMENTS</w:t>
            </w:r>
          </w:p>
        </w:tc>
      </w:tr>
      <w:tr w:rsidR="00730261" w:rsidRPr="0066123A" w:rsidTr="00654991">
        <w:trPr>
          <w:trHeight w:val="859"/>
          <w:jc w:val="center"/>
        </w:trPr>
        <w:tc>
          <w:tcPr>
            <w:tcW w:w="11634" w:type="dxa"/>
            <w:gridSpan w:val="5"/>
            <w:vAlign w:val="center"/>
          </w:tcPr>
          <w:p w:rsidR="00730261" w:rsidRDefault="00730261" w:rsidP="00730261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color w:val="000000"/>
                <w:sz w:val="20"/>
              </w:rPr>
              <w:t>ADDITIONAL COMMENTS:</w:t>
            </w:r>
            <w:r w:rsidRPr="0066123A">
              <w:rPr>
                <w:color w:val="000000"/>
              </w:rPr>
              <w:t xml:space="preserve"> </w:t>
            </w:r>
          </w:p>
          <w:p w:rsidR="00A569F1" w:rsidRPr="0066123A" w:rsidRDefault="00A569F1" w:rsidP="00730261">
            <w:pPr>
              <w:rPr>
                <w:color w:val="000000"/>
              </w:rPr>
            </w:pPr>
          </w:p>
        </w:tc>
      </w:tr>
    </w:tbl>
    <w:p w:rsidR="007D7B7E" w:rsidRDefault="007D7B7E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</w:p>
    <w:p w:rsidR="00D72DA4" w:rsidRPr="0041127B" w:rsidRDefault="00D72DA4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  <w:r>
        <w:rPr>
          <w:rFonts w:ascii="GillSans Bold" w:hAnsi="GillSans Bold"/>
          <w:bCs/>
          <w:color w:val="000000"/>
          <w:sz w:val="20"/>
        </w:rPr>
        <w:t xml:space="preserve">*Please attach OCT image to the referral. </w:t>
      </w:r>
    </w:p>
    <w:sectPr w:rsidR="00D72DA4" w:rsidRPr="0041127B" w:rsidSect="007A1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8D" w:rsidRDefault="0043238D" w:rsidP="0041127B">
      <w:r>
        <w:separator/>
      </w:r>
    </w:p>
  </w:endnote>
  <w:endnote w:type="continuationSeparator" w:id="0">
    <w:p w:rsidR="0043238D" w:rsidRDefault="0043238D" w:rsidP="0041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8D" w:rsidRDefault="0043238D" w:rsidP="0041127B">
      <w:r>
        <w:separator/>
      </w:r>
    </w:p>
  </w:footnote>
  <w:footnote w:type="continuationSeparator" w:id="0">
    <w:p w:rsidR="0043238D" w:rsidRDefault="0043238D" w:rsidP="0041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653"/>
    <w:multiLevelType w:val="hybridMultilevel"/>
    <w:tmpl w:val="F54E7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A7D4C"/>
    <w:multiLevelType w:val="hybridMultilevel"/>
    <w:tmpl w:val="C87C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1"/>
    <w:rsid w:val="0005391F"/>
    <w:rsid w:val="00094EE9"/>
    <w:rsid w:val="002C41E1"/>
    <w:rsid w:val="0041127B"/>
    <w:rsid w:val="0043238D"/>
    <w:rsid w:val="0058205B"/>
    <w:rsid w:val="005B68A1"/>
    <w:rsid w:val="00654991"/>
    <w:rsid w:val="00730261"/>
    <w:rsid w:val="00764915"/>
    <w:rsid w:val="00777093"/>
    <w:rsid w:val="007A1688"/>
    <w:rsid w:val="007D7B7E"/>
    <w:rsid w:val="0084153F"/>
    <w:rsid w:val="009B27EF"/>
    <w:rsid w:val="009D430D"/>
    <w:rsid w:val="00A569F1"/>
    <w:rsid w:val="00BD1CB7"/>
    <w:rsid w:val="00BF2145"/>
    <w:rsid w:val="00D3019F"/>
    <w:rsid w:val="00D334A2"/>
    <w:rsid w:val="00D7112D"/>
    <w:rsid w:val="00D72DA4"/>
    <w:rsid w:val="00D813F3"/>
    <w:rsid w:val="00E52C59"/>
    <w:rsid w:val="00F15B10"/>
    <w:rsid w:val="00F16AD6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1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9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69F1"/>
    <w:rPr>
      <w:rFonts w:ascii="Tahoma" w:eastAsia="MS Mincho" w:hAnsi="Tahoma" w:cs="Angsana New"/>
      <w:sz w:val="16"/>
      <w:lang w:val="en-US" w:eastAsia="ja-JP" w:bidi="th-TH"/>
    </w:rPr>
  </w:style>
  <w:style w:type="character" w:styleId="Hyperlink">
    <w:name w:val="Hyperlink"/>
    <w:basedOn w:val="DefaultParagraphFont"/>
    <w:unhideWhenUsed/>
    <w:rsid w:val="00411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1127B"/>
    <w:rPr>
      <w:rFonts w:eastAsia="MS Mincho" w:cs="Angsana New"/>
      <w:sz w:val="24"/>
      <w:szCs w:val="30"/>
      <w:lang w:val="en-US" w:eastAsia="ja-JP" w:bidi="th-TH"/>
    </w:rPr>
  </w:style>
  <w:style w:type="paragraph" w:styleId="Footer">
    <w:name w:val="footer"/>
    <w:basedOn w:val="Normal"/>
    <w:link w:val="Foot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1127B"/>
    <w:rPr>
      <w:rFonts w:eastAsia="MS Mincho" w:cs="Angsana New"/>
      <w:sz w:val="24"/>
      <w:szCs w:val="30"/>
      <w:lang w:val="en-US"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1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9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69F1"/>
    <w:rPr>
      <w:rFonts w:ascii="Tahoma" w:eastAsia="MS Mincho" w:hAnsi="Tahoma" w:cs="Angsana New"/>
      <w:sz w:val="16"/>
      <w:lang w:val="en-US" w:eastAsia="ja-JP" w:bidi="th-TH"/>
    </w:rPr>
  </w:style>
  <w:style w:type="character" w:styleId="Hyperlink">
    <w:name w:val="Hyperlink"/>
    <w:basedOn w:val="DefaultParagraphFont"/>
    <w:unhideWhenUsed/>
    <w:rsid w:val="00411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1127B"/>
    <w:rPr>
      <w:rFonts w:eastAsia="MS Mincho" w:cs="Angsana New"/>
      <w:sz w:val="24"/>
      <w:szCs w:val="30"/>
      <w:lang w:val="en-US" w:eastAsia="ja-JP" w:bidi="th-TH"/>
    </w:rPr>
  </w:style>
  <w:style w:type="paragraph" w:styleId="Footer">
    <w:name w:val="footer"/>
    <w:basedOn w:val="Normal"/>
    <w:link w:val="Foot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1127B"/>
    <w:rPr>
      <w:rFonts w:eastAsia="MS Mincho" w:cs="Angsana New"/>
      <w:sz w:val="24"/>
      <w:szCs w:val="30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uh.sehmacularreferral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sussex.sehmacular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rebecca.hall</dc:creator>
  <cp:lastModifiedBy>McNevin, Jane</cp:lastModifiedBy>
  <cp:revision>2</cp:revision>
  <cp:lastPrinted>2019-10-08T15:22:00Z</cp:lastPrinted>
  <dcterms:created xsi:type="dcterms:W3CDTF">2021-06-24T21:34:00Z</dcterms:created>
  <dcterms:modified xsi:type="dcterms:W3CDTF">2021-06-24T21:34:00Z</dcterms:modified>
</cp:coreProperties>
</file>