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597" w:rsidRDefault="005445FA"/>
    <w:p w:rsidR="00AC6EF8" w:rsidRDefault="00AC6EF8" w:rsidP="00AC6EF8">
      <w:pPr>
        <w:jc w:val="center"/>
        <w:rPr>
          <w:b/>
          <w:sz w:val="96"/>
          <w:szCs w:val="96"/>
          <w:u w:val="single"/>
        </w:rPr>
      </w:pPr>
    </w:p>
    <w:p w:rsidR="00AC6EF8" w:rsidRDefault="00AC6EF8" w:rsidP="00AC6EF8">
      <w:pPr>
        <w:jc w:val="center"/>
        <w:rPr>
          <w:b/>
          <w:sz w:val="96"/>
          <w:szCs w:val="96"/>
          <w:u w:val="single"/>
        </w:rPr>
      </w:pPr>
    </w:p>
    <w:p w:rsidR="00AC6EF8" w:rsidRPr="00AC6EF8" w:rsidRDefault="00AC6EF8" w:rsidP="00AC6EF8">
      <w:pPr>
        <w:jc w:val="center"/>
        <w:rPr>
          <w:b/>
          <w:sz w:val="96"/>
          <w:szCs w:val="96"/>
          <w:u w:val="single"/>
        </w:rPr>
      </w:pPr>
      <w:r w:rsidRPr="00AC6EF8">
        <w:rPr>
          <w:b/>
          <w:sz w:val="96"/>
          <w:szCs w:val="96"/>
          <w:u w:val="single"/>
        </w:rPr>
        <w:t>Dorset LOC Meeting</w:t>
      </w:r>
    </w:p>
    <w:p w:rsidR="00AC6EF8" w:rsidRPr="00AC6EF8" w:rsidRDefault="00AC6EF8" w:rsidP="00AC6EF8">
      <w:pPr>
        <w:ind w:firstLine="720"/>
        <w:rPr>
          <w:b/>
          <w:sz w:val="96"/>
          <w:szCs w:val="96"/>
          <w:u w:val="single"/>
        </w:rPr>
      </w:pPr>
      <w:r w:rsidRPr="00AC6EF8">
        <w:rPr>
          <w:b/>
          <w:sz w:val="96"/>
          <w:szCs w:val="96"/>
          <w:u w:val="single"/>
        </w:rPr>
        <w:t>4</w:t>
      </w:r>
      <w:r w:rsidRPr="00AC6EF8">
        <w:rPr>
          <w:b/>
          <w:sz w:val="96"/>
          <w:szCs w:val="96"/>
          <w:u w:val="single"/>
          <w:vertAlign w:val="superscript"/>
        </w:rPr>
        <w:t>th</w:t>
      </w:r>
      <w:r w:rsidRPr="00AC6EF8">
        <w:rPr>
          <w:b/>
          <w:sz w:val="96"/>
          <w:szCs w:val="96"/>
          <w:u w:val="single"/>
        </w:rPr>
        <w:t xml:space="preserve"> October 2023</w:t>
      </w:r>
    </w:p>
    <w:p w:rsidR="00AC6EF8" w:rsidRDefault="00AC6EF8" w:rsidP="00AC6EF8">
      <w:pPr>
        <w:jc w:val="center"/>
        <w:rPr>
          <w:sz w:val="96"/>
          <w:szCs w:val="96"/>
        </w:rPr>
      </w:pPr>
      <w:r>
        <w:rPr>
          <w:b/>
          <w:sz w:val="96"/>
          <w:szCs w:val="96"/>
          <w:u w:val="single"/>
        </w:rPr>
        <w:t>Merley House, Dorset</w:t>
      </w:r>
    </w:p>
    <w:p w:rsidR="00AC6EF8" w:rsidRDefault="00AC6EF8" w:rsidP="00AC6EF8">
      <w:pPr>
        <w:jc w:val="center"/>
        <w:rPr>
          <w:sz w:val="96"/>
          <w:szCs w:val="96"/>
        </w:rPr>
      </w:pPr>
    </w:p>
    <w:p w:rsidR="00AC6EF8" w:rsidRDefault="00AC6EF8" w:rsidP="00AC6EF8">
      <w:pPr>
        <w:jc w:val="center"/>
        <w:rPr>
          <w:sz w:val="96"/>
          <w:szCs w:val="96"/>
        </w:rPr>
      </w:pPr>
    </w:p>
    <w:p w:rsidR="00AC6EF8" w:rsidRDefault="00AC6EF8" w:rsidP="00AC6EF8">
      <w:pPr>
        <w:jc w:val="center"/>
        <w:rPr>
          <w:sz w:val="96"/>
          <w:szCs w:val="96"/>
        </w:rPr>
      </w:pPr>
    </w:p>
    <w:p w:rsidR="00AC6EF8" w:rsidRDefault="00AC6EF8" w:rsidP="00AC6EF8">
      <w:pPr>
        <w:jc w:val="center"/>
        <w:rPr>
          <w:sz w:val="24"/>
          <w:szCs w:val="24"/>
        </w:rPr>
      </w:pPr>
    </w:p>
    <w:p w:rsidR="00AC6EF8" w:rsidRDefault="00AC6EF8" w:rsidP="00AC6EF8">
      <w:pPr>
        <w:jc w:val="center"/>
        <w:rPr>
          <w:sz w:val="24"/>
          <w:szCs w:val="24"/>
        </w:rPr>
      </w:pPr>
    </w:p>
    <w:p w:rsidR="00AC6EF8" w:rsidRDefault="00AC6EF8" w:rsidP="00AC6EF8">
      <w:pPr>
        <w:jc w:val="center"/>
        <w:rPr>
          <w:sz w:val="24"/>
          <w:szCs w:val="24"/>
        </w:rPr>
      </w:pPr>
    </w:p>
    <w:p w:rsidR="00AC6EF8" w:rsidRDefault="00AC6EF8" w:rsidP="00402593">
      <w:pPr>
        <w:jc w:val="both"/>
        <w:rPr>
          <w:b/>
          <w:sz w:val="24"/>
          <w:szCs w:val="24"/>
          <w:u w:val="single"/>
        </w:rPr>
      </w:pPr>
      <w:r w:rsidRPr="00AC6EF8">
        <w:rPr>
          <w:b/>
          <w:sz w:val="24"/>
          <w:szCs w:val="24"/>
          <w:u w:val="single"/>
        </w:rPr>
        <w:t>Attendees</w:t>
      </w:r>
    </w:p>
    <w:p w:rsidR="00AC6EF8" w:rsidRDefault="00AC6EF8" w:rsidP="00402593">
      <w:pPr>
        <w:jc w:val="both"/>
        <w:rPr>
          <w:sz w:val="24"/>
          <w:szCs w:val="24"/>
        </w:rPr>
      </w:pPr>
      <w:r>
        <w:rPr>
          <w:sz w:val="24"/>
          <w:szCs w:val="24"/>
        </w:rPr>
        <w:t xml:space="preserve">Jane Bell, Ali </w:t>
      </w:r>
      <w:proofErr w:type="spellStart"/>
      <w:r>
        <w:rPr>
          <w:sz w:val="24"/>
          <w:szCs w:val="24"/>
        </w:rPr>
        <w:t>Yasen</w:t>
      </w:r>
      <w:proofErr w:type="spellEnd"/>
      <w:r>
        <w:rPr>
          <w:sz w:val="24"/>
          <w:szCs w:val="24"/>
        </w:rPr>
        <w:t xml:space="preserve">, Ian Underwood, Suzanne Flay, Grace Haine, Chris Quinton, Ashton Galloway, Peter Beverley-Smith, </w:t>
      </w:r>
      <w:proofErr w:type="spellStart"/>
      <w:r>
        <w:rPr>
          <w:sz w:val="24"/>
          <w:szCs w:val="24"/>
        </w:rPr>
        <w:t>Alix</w:t>
      </w:r>
      <w:proofErr w:type="spellEnd"/>
      <w:r>
        <w:rPr>
          <w:sz w:val="24"/>
          <w:szCs w:val="24"/>
        </w:rPr>
        <w:t xml:space="preserve"> </w:t>
      </w:r>
      <w:proofErr w:type="spellStart"/>
      <w:r>
        <w:rPr>
          <w:sz w:val="24"/>
          <w:szCs w:val="24"/>
        </w:rPr>
        <w:t>Trott</w:t>
      </w:r>
      <w:proofErr w:type="spellEnd"/>
      <w:r>
        <w:rPr>
          <w:sz w:val="24"/>
          <w:szCs w:val="24"/>
        </w:rPr>
        <w:t>, Carolyn Hudd</w:t>
      </w:r>
    </w:p>
    <w:p w:rsidR="00AC6EF8" w:rsidRDefault="00AC6EF8" w:rsidP="00402593">
      <w:pPr>
        <w:jc w:val="both"/>
        <w:rPr>
          <w:b/>
          <w:sz w:val="24"/>
          <w:szCs w:val="24"/>
          <w:u w:val="single"/>
        </w:rPr>
      </w:pPr>
      <w:r w:rsidRPr="00AC6EF8">
        <w:rPr>
          <w:b/>
          <w:sz w:val="24"/>
          <w:szCs w:val="24"/>
          <w:u w:val="single"/>
        </w:rPr>
        <w:t>Apologies</w:t>
      </w:r>
    </w:p>
    <w:p w:rsidR="00AC6EF8" w:rsidRDefault="00AC6EF8" w:rsidP="00402593">
      <w:pPr>
        <w:jc w:val="both"/>
        <w:rPr>
          <w:sz w:val="24"/>
          <w:szCs w:val="24"/>
        </w:rPr>
      </w:pPr>
      <w:r>
        <w:rPr>
          <w:sz w:val="24"/>
          <w:szCs w:val="24"/>
        </w:rPr>
        <w:t xml:space="preserve">Jo </w:t>
      </w:r>
      <w:proofErr w:type="spellStart"/>
      <w:r>
        <w:rPr>
          <w:sz w:val="24"/>
          <w:szCs w:val="24"/>
        </w:rPr>
        <w:t>Kain</w:t>
      </w:r>
      <w:proofErr w:type="spellEnd"/>
      <w:r>
        <w:rPr>
          <w:sz w:val="24"/>
          <w:szCs w:val="24"/>
        </w:rPr>
        <w:t xml:space="preserve">, Alice Buckingham, Chris </w:t>
      </w:r>
      <w:proofErr w:type="spellStart"/>
      <w:r>
        <w:rPr>
          <w:sz w:val="24"/>
          <w:szCs w:val="24"/>
        </w:rPr>
        <w:t>Newall</w:t>
      </w:r>
      <w:proofErr w:type="spellEnd"/>
    </w:p>
    <w:p w:rsidR="00AC6EF8" w:rsidRDefault="00AC6EF8" w:rsidP="00402593">
      <w:pPr>
        <w:jc w:val="both"/>
        <w:rPr>
          <w:sz w:val="24"/>
          <w:szCs w:val="24"/>
        </w:rPr>
      </w:pPr>
      <w:r>
        <w:rPr>
          <w:b/>
          <w:sz w:val="24"/>
          <w:szCs w:val="24"/>
          <w:u w:val="single"/>
        </w:rPr>
        <w:t>Welcome</w:t>
      </w:r>
    </w:p>
    <w:p w:rsidR="00AC6EF8" w:rsidRDefault="00AC6EF8" w:rsidP="00402593">
      <w:pPr>
        <w:jc w:val="both"/>
        <w:rPr>
          <w:sz w:val="24"/>
          <w:szCs w:val="24"/>
        </w:rPr>
      </w:pPr>
      <w:r>
        <w:rPr>
          <w:sz w:val="24"/>
          <w:szCs w:val="24"/>
        </w:rPr>
        <w:t xml:space="preserve">Jane thanked everyone for attending and a brief individual introduction took place. There were no matters arising </w:t>
      </w:r>
      <w:r w:rsidR="00C57C13">
        <w:rPr>
          <w:sz w:val="24"/>
          <w:szCs w:val="24"/>
        </w:rPr>
        <w:t xml:space="preserve">and the minutes of the last meeting were undetermined. </w:t>
      </w:r>
    </w:p>
    <w:p w:rsidR="00C57C13" w:rsidRDefault="00C57C13" w:rsidP="00402593">
      <w:pPr>
        <w:jc w:val="both"/>
        <w:rPr>
          <w:sz w:val="24"/>
          <w:szCs w:val="24"/>
        </w:rPr>
      </w:pPr>
      <w:r>
        <w:rPr>
          <w:sz w:val="24"/>
          <w:szCs w:val="24"/>
        </w:rPr>
        <w:t>No one declared any new conflict of interests but new forms were circulated for the records.</w:t>
      </w:r>
    </w:p>
    <w:p w:rsidR="00C57C13" w:rsidRDefault="00C57C13" w:rsidP="00402593">
      <w:pPr>
        <w:jc w:val="both"/>
        <w:rPr>
          <w:b/>
          <w:i/>
          <w:sz w:val="24"/>
          <w:szCs w:val="24"/>
        </w:rPr>
      </w:pPr>
      <w:r>
        <w:rPr>
          <w:b/>
          <w:sz w:val="24"/>
          <w:szCs w:val="24"/>
        </w:rPr>
        <w:t xml:space="preserve">ACTION: Carolyn to email Jo, Alice and Chris annual ‘Declaration of Interests’ form for completion and return </w:t>
      </w:r>
      <w:proofErr w:type="spellStart"/>
      <w:proofErr w:type="gramStart"/>
      <w:r>
        <w:rPr>
          <w:b/>
          <w:sz w:val="24"/>
          <w:szCs w:val="24"/>
        </w:rPr>
        <w:t>asap</w:t>
      </w:r>
      <w:proofErr w:type="spellEnd"/>
      <w:proofErr w:type="gramEnd"/>
      <w:r>
        <w:rPr>
          <w:b/>
          <w:sz w:val="24"/>
          <w:szCs w:val="24"/>
        </w:rPr>
        <w:t>.</w:t>
      </w:r>
      <w:r w:rsidR="00B64334">
        <w:rPr>
          <w:b/>
          <w:sz w:val="24"/>
          <w:szCs w:val="24"/>
        </w:rPr>
        <w:t xml:space="preserve"> </w:t>
      </w:r>
    </w:p>
    <w:p w:rsidR="00C57C13" w:rsidRDefault="00C57C13" w:rsidP="00402593">
      <w:pPr>
        <w:jc w:val="both"/>
        <w:rPr>
          <w:b/>
          <w:sz w:val="24"/>
          <w:szCs w:val="24"/>
          <w:u w:val="single"/>
        </w:rPr>
      </w:pPr>
      <w:r>
        <w:rPr>
          <w:b/>
          <w:sz w:val="24"/>
          <w:szCs w:val="24"/>
          <w:u w:val="single"/>
        </w:rPr>
        <w:t>New Committee and Officers Election</w:t>
      </w:r>
    </w:p>
    <w:p w:rsidR="007A0C2C" w:rsidRDefault="00C57C13" w:rsidP="00402593">
      <w:pPr>
        <w:jc w:val="both"/>
        <w:rPr>
          <w:sz w:val="24"/>
          <w:szCs w:val="24"/>
        </w:rPr>
      </w:pPr>
      <w:r>
        <w:rPr>
          <w:sz w:val="24"/>
          <w:szCs w:val="24"/>
        </w:rPr>
        <w:t xml:space="preserve">Jane welcomed the newest members of the committee </w:t>
      </w:r>
      <w:proofErr w:type="spellStart"/>
      <w:r>
        <w:rPr>
          <w:sz w:val="24"/>
          <w:szCs w:val="24"/>
        </w:rPr>
        <w:t>Alix</w:t>
      </w:r>
      <w:proofErr w:type="spellEnd"/>
      <w:r>
        <w:rPr>
          <w:sz w:val="24"/>
          <w:szCs w:val="24"/>
        </w:rPr>
        <w:t xml:space="preserve">, Suzanne </w:t>
      </w:r>
      <w:r w:rsidR="007A0C2C">
        <w:rPr>
          <w:sz w:val="24"/>
          <w:szCs w:val="24"/>
        </w:rPr>
        <w:t xml:space="preserve">Flay </w:t>
      </w:r>
      <w:r>
        <w:rPr>
          <w:sz w:val="24"/>
          <w:szCs w:val="24"/>
        </w:rPr>
        <w:t>and Chris</w:t>
      </w:r>
      <w:r w:rsidR="007A0C2C">
        <w:rPr>
          <w:sz w:val="24"/>
          <w:szCs w:val="24"/>
        </w:rPr>
        <w:t xml:space="preserve"> Quinton.</w:t>
      </w:r>
    </w:p>
    <w:p w:rsidR="007A0C2C" w:rsidRDefault="007A0C2C" w:rsidP="00402593">
      <w:pPr>
        <w:jc w:val="both"/>
        <w:rPr>
          <w:sz w:val="24"/>
          <w:szCs w:val="24"/>
        </w:rPr>
      </w:pPr>
      <w:r>
        <w:rPr>
          <w:sz w:val="24"/>
          <w:szCs w:val="24"/>
        </w:rPr>
        <w:t>The following committee members were proposed to act as officers:</w:t>
      </w:r>
    </w:p>
    <w:p w:rsidR="007A0C2C" w:rsidRDefault="007A0C2C" w:rsidP="00402593">
      <w:pPr>
        <w:jc w:val="both"/>
        <w:rPr>
          <w:sz w:val="24"/>
          <w:szCs w:val="24"/>
        </w:rPr>
      </w:pPr>
      <w:r>
        <w:rPr>
          <w:sz w:val="24"/>
          <w:szCs w:val="24"/>
        </w:rPr>
        <w:t xml:space="preserve">Chair – Jane Bell was proposed by Ali </w:t>
      </w:r>
      <w:proofErr w:type="spellStart"/>
      <w:r>
        <w:rPr>
          <w:sz w:val="24"/>
          <w:szCs w:val="24"/>
        </w:rPr>
        <w:t>Yasen</w:t>
      </w:r>
      <w:proofErr w:type="spellEnd"/>
      <w:r>
        <w:rPr>
          <w:sz w:val="24"/>
          <w:szCs w:val="24"/>
        </w:rPr>
        <w:t>, seconded by Ashton Galloway and voted in unopposed.</w:t>
      </w:r>
    </w:p>
    <w:p w:rsidR="007A0C2C" w:rsidRDefault="007A0C2C" w:rsidP="00402593">
      <w:pPr>
        <w:jc w:val="both"/>
        <w:rPr>
          <w:sz w:val="24"/>
          <w:szCs w:val="24"/>
        </w:rPr>
      </w:pPr>
      <w:r>
        <w:rPr>
          <w:sz w:val="24"/>
          <w:szCs w:val="24"/>
        </w:rPr>
        <w:t xml:space="preserve">Treasurer – Ali </w:t>
      </w:r>
      <w:proofErr w:type="spellStart"/>
      <w:r>
        <w:rPr>
          <w:sz w:val="24"/>
          <w:szCs w:val="24"/>
        </w:rPr>
        <w:t>Yasen</w:t>
      </w:r>
      <w:proofErr w:type="spellEnd"/>
      <w:r>
        <w:rPr>
          <w:sz w:val="24"/>
          <w:szCs w:val="24"/>
        </w:rPr>
        <w:t xml:space="preserve"> was proposed by Grace Haine, seconded by Ian Underwood and voted in unopposed.</w:t>
      </w:r>
    </w:p>
    <w:p w:rsidR="007A0C2C" w:rsidRDefault="007A0C2C" w:rsidP="00402593">
      <w:pPr>
        <w:jc w:val="both"/>
        <w:rPr>
          <w:sz w:val="24"/>
          <w:szCs w:val="24"/>
        </w:rPr>
      </w:pPr>
      <w:r>
        <w:rPr>
          <w:sz w:val="24"/>
          <w:szCs w:val="24"/>
        </w:rPr>
        <w:t xml:space="preserve">Vice-Chair – Suzanne Flay was proposed by Ali </w:t>
      </w:r>
      <w:proofErr w:type="spellStart"/>
      <w:r>
        <w:rPr>
          <w:sz w:val="24"/>
          <w:szCs w:val="24"/>
        </w:rPr>
        <w:t>Yasen</w:t>
      </w:r>
      <w:proofErr w:type="spellEnd"/>
      <w:r>
        <w:rPr>
          <w:sz w:val="24"/>
          <w:szCs w:val="24"/>
        </w:rPr>
        <w:t>, seconded by Peter Beverley-Smith and voted in unopposed</w:t>
      </w:r>
    </w:p>
    <w:p w:rsidR="007A0C2C" w:rsidRDefault="007A0C2C" w:rsidP="00402593">
      <w:pPr>
        <w:jc w:val="both"/>
        <w:rPr>
          <w:i/>
          <w:sz w:val="24"/>
          <w:szCs w:val="24"/>
          <w:u w:val="single"/>
        </w:rPr>
      </w:pPr>
      <w:r>
        <w:rPr>
          <w:sz w:val="24"/>
          <w:szCs w:val="24"/>
        </w:rPr>
        <w:t xml:space="preserve">Lay-secretary – Carolyn Hudd was proposed by Jane Bell, seconded by Ali </w:t>
      </w:r>
      <w:proofErr w:type="spellStart"/>
      <w:r>
        <w:rPr>
          <w:sz w:val="24"/>
          <w:szCs w:val="24"/>
        </w:rPr>
        <w:t>Yasen</w:t>
      </w:r>
      <w:proofErr w:type="spellEnd"/>
      <w:r>
        <w:rPr>
          <w:sz w:val="24"/>
          <w:szCs w:val="24"/>
        </w:rPr>
        <w:t xml:space="preserve"> and </w:t>
      </w:r>
      <w:r w:rsidR="0058636B">
        <w:rPr>
          <w:sz w:val="24"/>
          <w:szCs w:val="24"/>
        </w:rPr>
        <w:t>voted in</w:t>
      </w:r>
      <w:r>
        <w:rPr>
          <w:sz w:val="24"/>
          <w:szCs w:val="24"/>
        </w:rPr>
        <w:t xml:space="preserve"> unanimously.</w:t>
      </w:r>
    </w:p>
    <w:p w:rsidR="00C57C13" w:rsidRDefault="007A0C2C" w:rsidP="00402593">
      <w:pPr>
        <w:jc w:val="both"/>
        <w:rPr>
          <w:b/>
          <w:i/>
          <w:sz w:val="24"/>
          <w:szCs w:val="24"/>
          <w:u w:val="single"/>
        </w:rPr>
      </w:pPr>
      <w:r w:rsidRPr="007A0C2C">
        <w:rPr>
          <w:b/>
          <w:sz w:val="24"/>
          <w:szCs w:val="24"/>
          <w:u w:val="single"/>
        </w:rPr>
        <w:t>Chair’s Update</w:t>
      </w:r>
      <w:r w:rsidR="00C57C13" w:rsidRPr="007A0C2C">
        <w:rPr>
          <w:b/>
          <w:i/>
          <w:sz w:val="24"/>
          <w:szCs w:val="24"/>
          <w:u w:val="single"/>
        </w:rPr>
        <w:t xml:space="preserve"> </w:t>
      </w:r>
    </w:p>
    <w:p w:rsidR="00246CA0" w:rsidRDefault="007A0C2C" w:rsidP="00402593">
      <w:pPr>
        <w:jc w:val="both"/>
        <w:rPr>
          <w:sz w:val="24"/>
          <w:szCs w:val="24"/>
        </w:rPr>
      </w:pPr>
      <w:r>
        <w:rPr>
          <w:sz w:val="24"/>
          <w:szCs w:val="24"/>
        </w:rPr>
        <w:t xml:space="preserve">Jane </w:t>
      </w:r>
      <w:r w:rsidR="0058636B">
        <w:rPr>
          <w:sz w:val="24"/>
          <w:szCs w:val="24"/>
        </w:rPr>
        <w:t>has been attended</w:t>
      </w:r>
      <w:r>
        <w:rPr>
          <w:sz w:val="24"/>
          <w:szCs w:val="24"/>
        </w:rPr>
        <w:t xml:space="preserve"> the monthly eyecare steering group meetings alongside ICB </w:t>
      </w:r>
      <w:r w:rsidR="0058636B">
        <w:rPr>
          <w:sz w:val="24"/>
          <w:szCs w:val="24"/>
        </w:rPr>
        <w:t xml:space="preserve">and hospital </w:t>
      </w:r>
      <w:r>
        <w:rPr>
          <w:sz w:val="24"/>
          <w:szCs w:val="24"/>
        </w:rPr>
        <w:t>managers</w:t>
      </w:r>
      <w:r w:rsidR="0058636B">
        <w:rPr>
          <w:sz w:val="24"/>
          <w:szCs w:val="24"/>
        </w:rPr>
        <w:t xml:space="preserve"> and chaired by Annette Thomas (Chief Operating Officer for DCH). At the most recent meeting, the main topic of discussion was GERFT (Getting it right first time) and included figures for waiting times and performance. It is clear hospitals are struggling with staffing levels.</w:t>
      </w:r>
      <w:r w:rsidR="00AF36FC">
        <w:rPr>
          <w:sz w:val="24"/>
          <w:szCs w:val="24"/>
        </w:rPr>
        <w:t xml:space="preserve"> At the meeting the following points were also discussed:</w:t>
      </w:r>
    </w:p>
    <w:p w:rsidR="007A0C2C" w:rsidRDefault="00AF36FC" w:rsidP="00402593">
      <w:pPr>
        <w:jc w:val="both"/>
        <w:rPr>
          <w:sz w:val="24"/>
          <w:szCs w:val="24"/>
        </w:rPr>
      </w:pPr>
      <w:r>
        <w:rPr>
          <w:sz w:val="24"/>
          <w:szCs w:val="24"/>
        </w:rPr>
        <w:lastRenderedPageBreak/>
        <w:t>-</w:t>
      </w:r>
      <w:r w:rsidR="0058636B">
        <w:rPr>
          <w:sz w:val="24"/>
          <w:szCs w:val="24"/>
        </w:rPr>
        <w:t xml:space="preserve"> There is still no VR consultant at Bournemouth due to long term sickness and inability to be able to find a locum. Recently a new ocular plastic surgeon has been appointed.</w:t>
      </w:r>
    </w:p>
    <w:p w:rsidR="0058636B" w:rsidRDefault="00AF36FC" w:rsidP="00402593">
      <w:pPr>
        <w:jc w:val="both"/>
        <w:rPr>
          <w:sz w:val="24"/>
          <w:szCs w:val="24"/>
        </w:rPr>
      </w:pPr>
      <w:r>
        <w:rPr>
          <w:sz w:val="24"/>
          <w:szCs w:val="24"/>
        </w:rPr>
        <w:t>-</w:t>
      </w:r>
      <w:r w:rsidR="0058636B">
        <w:rPr>
          <w:sz w:val="24"/>
          <w:szCs w:val="24"/>
        </w:rPr>
        <w:t xml:space="preserve">The hub in the Dolphin Centre, Poole, continues to have accessibility issues (due to the lifts </w:t>
      </w:r>
      <w:r>
        <w:rPr>
          <w:sz w:val="24"/>
          <w:szCs w:val="24"/>
        </w:rPr>
        <w:t xml:space="preserve">   </w:t>
      </w:r>
      <w:r w:rsidR="0058636B">
        <w:rPr>
          <w:sz w:val="24"/>
          <w:szCs w:val="24"/>
        </w:rPr>
        <w:t>still being out of order)</w:t>
      </w:r>
      <w:r w:rsidR="00246CA0">
        <w:rPr>
          <w:sz w:val="24"/>
          <w:szCs w:val="24"/>
        </w:rPr>
        <w:t xml:space="preserve">. Dorset County want to use the other hospital sites and they are meant to be collating </w:t>
      </w:r>
      <w:r w:rsidR="00B33076">
        <w:rPr>
          <w:sz w:val="24"/>
          <w:szCs w:val="24"/>
        </w:rPr>
        <w:t>a</w:t>
      </w:r>
      <w:r w:rsidR="00246CA0">
        <w:rPr>
          <w:sz w:val="24"/>
          <w:szCs w:val="24"/>
        </w:rPr>
        <w:t xml:space="preserve"> list of equipment th</w:t>
      </w:r>
      <w:r w:rsidR="00B33076">
        <w:rPr>
          <w:sz w:val="24"/>
          <w:szCs w:val="24"/>
        </w:rPr>
        <w:t>at</w:t>
      </w:r>
      <w:r w:rsidR="00246CA0">
        <w:rPr>
          <w:sz w:val="24"/>
          <w:szCs w:val="24"/>
        </w:rPr>
        <w:t xml:space="preserve"> is available at each site to be able to make a plan. </w:t>
      </w:r>
      <w:r w:rsidR="00712D40">
        <w:rPr>
          <w:sz w:val="24"/>
          <w:szCs w:val="24"/>
        </w:rPr>
        <w:t xml:space="preserve">In </w:t>
      </w:r>
      <w:r w:rsidR="00246CA0">
        <w:rPr>
          <w:sz w:val="24"/>
          <w:szCs w:val="24"/>
        </w:rPr>
        <w:t>Blandford and Sherbourne specifically.</w:t>
      </w:r>
    </w:p>
    <w:p w:rsidR="00246CA0" w:rsidRDefault="00AF36FC" w:rsidP="00402593">
      <w:pPr>
        <w:jc w:val="both"/>
        <w:rPr>
          <w:sz w:val="24"/>
          <w:szCs w:val="24"/>
        </w:rPr>
      </w:pPr>
      <w:r>
        <w:rPr>
          <w:sz w:val="24"/>
          <w:szCs w:val="24"/>
        </w:rPr>
        <w:t>-</w:t>
      </w:r>
      <w:r w:rsidR="00246CA0">
        <w:rPr>
          <w:sz w:val="24"/>
          <w:szCs w:val="24"/>
        </w:rPr>
        <w:t>Post-Op Cataracts – it was agreed that Optoms would carry out checks in the community through Chec but no meeting has yet to take place to cement the process.</w:t>
      </w:r>
    </w:p>
    <w:p w:rsidR="00AF36FC" w:rsidRDefault="00AF36FC" w:rsidP="00402593">
      <w:pPr>
        <w:jc w:val="both"/>
        <w:rPr>
          <w:sz w:val="24"/>
          <w:szCs w:val="24"/>
        </w:rPr>
      </w:pPr>
      <w:r>
        <w:rPr>
          <w:sz w:val="24"/>
          <w:szCs w:val="24"/>
        </w:rPr>
        <w:t>Dorset County were planning to send cataract patients to Optegra but this was rejected at the last minute by Optegra so the patients were offered SpaMedica of which most of them refused due to distances for travel. Grace advised that SpaMedica will collect patients and bring them back and so this should be communicated with the patient. Suggestions at the meeting were that maybe they should move the staff rather than the patients. Grace gave an example of this already in place between Yeovil and Sherbourne. Currently, refractions are still being carried out at the hospital.</w:t>
      </w:r>
    </w:p>
    <w:p w:rsidR="00246CA0" w:rsidRDefault="00AF36FC" w:rsidP="00402593">
      <w:pPr>
        <w:jc w:val="both"/>
        <w:rPr>
          <w:sz w:val="24"/>
          <w:szCs w:val="24"/>
        </w:rPr>
      </w:pPr>
      <w:r>
        <w:rPr>
          <w:sz w:val="24"/>
          <w:szCs w:val="24"/>
        </w:rPr>
        <w:t>-</w:t>
      </w:r>
      <w:r w:rsidR="00246CA0">
        <w:rPr>
          <w:sz w:val="24"/>
          <w:szCs w:val="24"/>
        </w:rPr>
        <w:t>Monitoring of Macular Degeneration – there was not a great appetite for patients to be monitored in the community as the hospital says they are meeting their targets and it would take too long to devise which patients would be suitable for this.</w:t>
      </w:r>
    </w:p>
    <w:p w:rsidR="00246CA0" w:rsidRDefault="00AF36FC" w:rsidP="00402593">
      <w:pPr>
        <w:jc w:val="both"/>
        <w:rPr>
          <w:sz w:val="24"/>
          <w:szCs w:val="24"/>
        </w:rPr>
      </w:pPr>
      <w:r>
        <w:rPr>
          <w:sz w:val="24"/>
          <w:szCs w:val="24"/>
        </w:rPr>
        <w:t>-</w:t>
      </w:r>
      <w:r w:rsidR="00246CA0">
        <w:rPr>
          <w:sz w:val="24"/>
          <w:szCs w:val="24"/>
        </w:rPr>
        <w:t>The ICB have requested meeting about Flashers &amp; Floaters because of all the issues. Owen w</w:t>
      </w:r>
      <w:r>
        <w:rPr>
          <w:sz w:val="24"/>
          <w:szCs w:val="24"/>
        </w:rPr>
        <w:t>ill be meeting with Chec about this</w:t>
      </w:r>
      <w:r w:rsidR="00246CA0">
        <w:rPr>
          <w:sz w:val="24"/>
          <w:szCs w:val="24"/>
        </w:rPr>
        <w:t xml:space="preserve"> and how the service is or isn’t working. Jane reiterated that specific problems need to be complained about. Advice is for the patient to complain to Chec and the ICB.</w:t>
      </w:r>
    </w:p>
    <w:p w:rsidR="00246CA0" w:rsidRDefault="00AF36FC" w:rsidP="00402593">
      <w:pPr>
        <w:jc w:val="both"/>
        <w:rPr>
          <w:sz w:val="24"/>
          <w:szCs w:val="24"/>
        </w:rPr>
      </w:pPr>
      <w:r>
        <w:rPr>
          <w:sz w:val="24"/>
          <w:szCs w:val="24"/>
        </w:rPr>
        <w:t xml:space="preserve">- </w:t>
      </w:r>
      <w:r w:rsidR="00246CA0">
        <w:rPr>
          <w:sz w:val="24"/>
          <w:szCs w:val="24"/>
        </w:rPr>
        <w:t>Medisight is going live on 9</w:t>
      </w:r>
      <w:r w:rsidR="00246CA0" w:rsidRPr="00246CA0">
        <w:rPr>
          <w:sz w:val="24"/>
          <w:szCs w:val="24"/>
          <w:vertAlign w:val="superscript"/>
        </w:rPr>
        <w:t>th</w:t>
      </w:r>
      <w:r>
        <w:rPr>
          <w:sz w:val="24"/>
          <w:szCs w:val="24"/>
        </w:rPr>
        <w:t xml:space="preserve"> October 2023 at DCH – This is at DCH (already at Bournemouth). </w:t>
      </w:r>
    </w:p>
    <w:p w:rsidR="00AF36FC" w:rsidRDefault="00AF36FC" w:rsidP="00402593">
      <w:pPr>
        <w:jc w:val="both"/>
        <w:rPr>
          <w:sz w:val="24"/>
          <w:szCs w:val="24"/>
        </w:rPr>
      </w:pPr>
      <w:r w:rsidRPr="00AF36FC">
        <w:rPr>
          <w:b/>
          <w:sz w:val="24"/>
          <w:szCs w:val="24"/>
          <w:u w:val="single"/>
        </w:rPr>
        <w:t>POD Meeting</w:t>
      </w:r>
      <w:r>
        <w:rPr>
          <w:sz w:val="24"/>
          <w:szCs w:val="24"/>
        </w:rPr>
        <w:t xml:space="preserve"> – Rob Payne (Chair) – This meeting was the last of </w:t>
      </w:r>
      <w:r w:rsidR="00777585">
        <w:rPr>
          <w:sz w:val="24"/>
          <w:szCs w:val="24"/>
        </w:rPr>
        <w:t>its</w:t>
      </w:r>
      <w:r>
        <w:rPr>
          <w:sz w:val="24"/>
          <w:szCs w:val="24"/>
        </w:rPr>
        <w:t xml:space="preserve"> kind to take place as it will be expanded to include GPs too and will be called the Primary Care Oversight Group.</w:t>
      </w:r>
      <w:r w:rsidR="00777585">
        <w:rPr>
          <w:sz w:val="24"/>
          <w:szCs w:val="24"/>
        </w:rPr>
        <w:t xml:space="preserve"> Previously, there has been a lack of engagement with the LOC. Chris Quinton offered to attend on the LOC’s behalf.</w:t>
      </w:r>
    </w:p>
    <w:p w:rsidR="005A51ED" w:rsidRDefault="00777585" w:rsidP="00402593">
      <w:pPr>
        <w:jc w:val="both"/>
        <w:rPr>
          <w:sz w:val="24"/>
          <w:szCs w:val="24"/>
        </w:rPr>
      </w:pPr>
      <w:r>
        <w:rPr>
          <w:sz w:val="24"/>
          <w:szCs w:val="24"/>
        </w:rPr>
        <w:t>The following topics appropriate to the LOC were as follows:</w:t>
      </w:r>
    </w:p>
    <w:p w:rsidR="00777585" w:rsidRDefault="00777585" w:rsidP="00402593">
      <w:pPr>
        <w:jc w:val="both"/>
        <w:rPr>
          <w:sz w:val="24"/>
          <w:szCs w:val="24"/>
        </w:rPr>
      </w:pPr>
      <w:r>
        <w:rPr>
          <w:sz w:val="24"/>
          <w:szCs w:val="24"/>
        </w:rPr>
        <w:t>-</w:t>
      </w:r>
      <w:r w:rsidR="00712D40">
        <w:rPr>
          <w:sz w:val="24"/>
          <w:szCs w:val="24"/>
        </w:rPr>
        <w:t xml:space="preserve"> </w:t>
      </w:r>
      <w:r>
        <w:rPr>
          <w:sz w:val="24"/>
          <w:szCs w:val="24"/>
        </w:rPr>
        <w:t>ERS – (Electronic Referral System) there is no resource to support this currently.</w:t>
      </w:r>
      <w:r w:rsidR="000E0FA9">
        <w:rPr>
          <w:sz w:val="24"/>
          <w:szCs w:val="24"/>
        </w:rPr>
        <w:t xml:space="preserve"> A practice in Somerset have been trialling an ERS and some feedback </w:t>
      </w:r>
      <w:r w:rsidR="00B33076">
        <w:rPr>
          <w:sz w:val="24"/>
          <w:szCs w:val="24"/>
        </w:rPr>
        <w:t>is due to be given</w:t>
      </w:r>
    </w:p>
    <w:p w:rsidR="00777585" w:rsidRDefault="00777585" w:rsidP="00402593">
      <w:pPr>
        <w:jc w:val="both"/>
        <w:rPr>
          <w:sz w:val="24"/>
          <w:szCs w:val="24"/>
        </w:rPr>
      </w:pPr>
      <w:proofErr w:type="gramStart"/>
      <w:r>
        <w:rPr>
          <w:sz w:val="24"/>
          <w:szCs w:val="24"/>
        </w:rPr>
        <w:t>-</w:t>
      </w:r>
      <w:r w:rsidR="00712D40">
        <w:rPr>
          <w:sz w:val="24"/>
          <w:szCs w:val="24"/>
        </w:rPr>
        <w:t xml:space="preserve"> </w:t>
      </w:r>
      <w:r>
        <w:rPr>
          <w:sz w:val="24"/>
          <w:szCs w:val="24"/>
        </w:rPr>
        <w:t>Low</w:t>
      </w:r>
      <w:proofErr w:type="gramEnd"/>
      <w:r>
        <w:rPr>
          <w:sz w:val="24"/>
          <w:szCs w:val="24"/>
        </w:rPr>
        <w:t xml:space="preserve"> Vision Service</w:t>
      </w:r>
      <w:r w:rsidR="000E0FA9">
        <w:rPr>
          <w:sz w:val="24"/>
          <w:szCs w:val="24"/>
        </w:rPr>
        <w:t xml:space="preserve"> – Sally hoped to recruit two new practices in West and North Dorset for low vision services. The money has been ring fenced and the budget sits within elective care.</w:t>
      </w:r>
    </w:p>
    <w:p w:rsidR="000E0FA9" w:rsidRDefault="000E0FA9" w:rsidP="00402593">
      <w:pPr>
        <w:jc w:val="both"/>
        <w:rPr>
          <w:sz w:val="24"/>
          <w:szCs w:val="24"/>
        </w:rPr>
      </w:pPr>
    </w:p>
    <w:p w:rsidR="000E0FA9" w:rsidRDefault="000E0FA9" w:rsidP="00402593">
      <w:pPr>
        <w:jc w:val="both"/>
        <w:rPr>
          <w:sz w:val="24"/>
          <w:szCs w:val="24"/>
        </w:rPr>
      </w:pPr>
    </w:p>
    <w:p w:rsidR="000E0FA9" w:rsidRPr="00712D40" w:rsidRDefault="00712D40" w:rsidP="00712D40">
      <w:pPr>
        <w:jc w:val="both"/>
        <w:rPr>
          <w:sz w:val="24"/>
          <w:szCs w:val="24"/>
        </w:rPr>
      </w:pPr>
      <w:r>
        <w:rPr>
          <w:sz w:val="24"/>
          <w:szCs w:val="24"/>
        </w:rPr>
        <w:t>-</w:t>
      </w:r>
      <w:r w:rsidR="000E0FA9" w:rsidRPr="00712D40">
        <w:rPr>
          <w:sz w:val="24"/>
          <w:szCs w:val="24"/>
        </w:rPr>
        <w:t>Provision on ophthalmic services in all educational establishments for all young people with learning difficulties up to the age of 25. The plan is to have an established scheme up and running by April 2024 consisting of an Optom and DO working together. Once it is decided who the responsibility will sit with and the consultation process has been completed, the LOC can send out an expression of interest to the community.</w:t>
      </w:r>
    </w:p>
    <w:p w:rsidR="00E75FCB" w:rsidRDefault="00E75FCB" w:rsidP="00402593">
      <w:pPr>
        <w:jc w:val="both"/>
        <w:rPr>
          <w:sz w:val="24"/>
          <w:szCs w:val="24"/>
        </w:rPr>
      </w:pPr>
      <w:r>
        <w:rPr>
          <w:sz w:val="24"/>
          <w:szCs w:val="24"/>
        </w:rPr>
        <w:t xml:space="preserve">More information can be found here: </w:t>
      </w:r>
      <w:hyperlink r:id="rId5" w:history="1">
        <w:r w:rsidRPr="0079335E">
          <w:rPr>
            <w:rStyle w:val="Hyperlink"/>
            <w:sz w:val="24"/>
            <w:szCs w:val="24"/>
          </w:rPr>
          <w:t>https://www.england.nhs.uk/long-read/engagement-in-school-eye-testing-for-pupils-in-special-schools-in-england/</w:t>
        </w:r>
      </w:hyperlink>
    </w:p>
    <w:p w:rsidR="000E0FA9" w:rsidRDefault="00E75FCB" w:rsidP="00402593">
      <w:pPr>
        <w:jc w:val="both"/>
        <w:rPr>
          <w:sz w:val="24"/>
          <w:szCs w:val="24"/>
        </w:rPr>
      </w:pPr>
      <w:r>
        <w:rPr>
          <w:sz w:val="24"/>
          <w:szCs w:val="24"/>
        </w:rPr>
        <w:t>-</w:t>
      </w:r>
      <w:r w:rsidR="00712D40">
        <w:rPr>
          <w:sz w:val="24"/>
          <w:szCs w:val="24"/>
        </w:rPr>
        <w:t xml:space="preserve"> </w:t>
      </w:r>
      <w:r>
        <w:rPr>
          <w:sz w:val="24"/>
          <w:szCs w:val="24"/>
        </w:rPr>
        <w:t xml:space="preserve">Figures were published expressing the total number of opticians in the ICB areas. A copy </w:t>
      </w:r>
      <w:r w:rsidR="00B33076">
        <w:rPr>
          <w:sz w:val="24"/>
          <w:szCs w:val="24"/>
        </w:rPr>
        <w:t xml:space="preserve">is available </w:t>
      </w:r>
      <w:r>
        <w:rPr>
          <w:sz w:val="24"/>
          <w:szCs w:val="24"/>
        </w:rPr>
        <w:t>from Jane</w:t>
      </w:r>
      <w:r w:rsidR="00B33076">
        <w:rPr>
          <w:sz w:val="24"/>
          <w:szCs w:val="24"/>
        </w:rPr>
        <w:t>.</w:t>
      </w:r>
    </w:p>
    <w:p w:rsidR="00E75FCB" w:rsidRDefault="00E75FCB" w:rsidP="00402593">
      <w:pPr>
        <w:jc w:val="both"/>
        <w:rPr>
          <w:sz w:val="24"/>
          <w:szCs w:val="24"/>
        </w:rPr>
      </w:pPr>
      <w:r>
        <w:rPr>
          <w:sz w:val="24"/>
          <w:szCs w:val="24"/>
        </w:rPr>
        <w:t>- A specialised service budget will be available for meeting population health needs so it should be possible to address services for the homeless, trouble with inaccessibility and equality and business support funding.</w:t>
      </w:r>
    </w:p>
    <w:p w:rsidR="00E75FCB" w:rsidRDefault="00E75FCB" w:rsidP="00402593">
      <w:pPr>
        <w:jc w:val="both"/>
        <w:rPr>
          <w:b/>
          <w:sz w:val="24"/>
          <w:szCs w:val="24"/>
          <w:u w:val="single"/>
        </w:rPr>
      </w:pPr>
      <w:r w:rsidRPr="00E75FCB">
        <w:rPr>
          <w:b/>
          <w:sz w:val="24"/>
          <w:szCs w:val="24"/>
          <w:u w:val="single"/>
        </w:rPr>
        <w:t>Treasurers Report</w:t>
      </w:r>
    </w:p>
    <w:p w:rsidR="00E75FCB" w:rsidRDefault="00E75FCB" w:rsidP="00402593">
      <w:pPr>
        <w:jc w:val="both"/>
        <w:rPr>
          <w:sz w:val="24"/>
          <w:szCs w:val="24"/>
        </w:rPr>
      </w:pPr>
      <w:r>
        <w:rPr>
          <w:sz w:val="24"/>
          <w:szCs w:val="24"/>
        </w:rPr>
        <w:t xml:space="preserve">The current balance is £26,259.49. The biggest expense to the LOC is the fee paid to LOCSU. Ali proposed </w:t>
      </w:r>
      <w:r w:rsidR="00F9099D">
        <w:rPr>
          <w:sz w:val="24"/>
          <w:szCs w:val="24"/>
        </w:rPr>
        <w:t xml:space="preserve">clarifying how the LOC spend the budget. </w:t>
      </w:r>
    </w:p>
    <w:p w:rsidR="00F9099D" w:rsidRDefault="00F9099D" w:rsidP="00402593">
      <w:pPr>
        <w:jc w:val="both"/>
        <w:rPr>
          <w:sz w:val="24"/>
          <w:szCs w:val="24"/>
        </w:rPr>
      </w:pPr>
      <w:r>
        <w:rPr>
          <w:sz w:val="24"/>
          <w:szCs w:val="24"/>
        </w:rPr>
        <w:t>Historically, the Treasurer has been paid £500 honorarium. The Chair is paid a flat rate a month and any other meeting over and above that are paid at £50 per hour</w:t>
      </w:r>
    </w:p>
    <w:p w:rsidR="00F9099D" w:rsidRPr="00F9099D" w:rsidRDefault="00F9099D" w:rsidP="00402593">
      <w:pPr>
        <w:jc w:val="both"/>
        <w:rPr>
          <w:b/>
          <w:sz w:val="24"/>
          <w:szCs w:val="24"/>
        </w:rPr>
      </w:pPr>
      <w:r w:rsidRPr="00F9099D">
        <w:rPr>
          <w:b/>
          <w:sz w:val="24"/>
          <w:szCs w:val="24"/>
        </w:rPr>
        <w:t>ACTION: Members will be paid £50 per hour for day</w:t>
      </w:r>
      <w:r>
        <w:rPr>
          <w:b/>
          <w:sz w:val="24"/>
          <w:szCs w:val="24"/>
        </w:rPr>
        <w:t>time</w:t>
      </w:r>
      <w:r w:rsidRPr="00F9099D">
        <w:rPr>
          <w:b/>
          <w:sz w:val="24"/>
          <w:szCs w:val="24"/>
        </w:rPr>
        <w:t xml:space="preserve"> meetings and other work. Committee members will be paid £40 per face-to-face LOC committee meetings and £20 per virtual committee meetings. The Chair will be paid </w:t>
      </w:r>
      <w:r w:rsidR="00402593">
        <w:rPr>
          <w:b/>
          <w:sz w:val="24"/>
          <w:szCs w:val="24"/>
        </w:rPr>
        <w:t xml:space="preserve">honorarium 2 day </w:t>
      </w:r>
      <w:r w:rsidRPr="00F9099D">
        <w:rPr>
          <w:b/>
          <w:sz w:val="24"/>
          <w:szCs w:val="24"/>
        </w:rPr>
        <w:t>per month to cover the time taken to attend meetings and respond</w:t>
      </w:r>
      <w:r w:rsidR="00402593">
        <w:rPr>
          <w:b/>
          <w:sz w:val="24"/>
          <w:szCs w:val="24"/>
        </w:rPr>
        <w:t xml:space="preserve">ing </w:t>
      </w:r>
      <w:r w:rsidRPr="00F9099D">
        <w:rPr>
          <w:b/>
          <w:sz w:val="24"/>
          <w:szCs w:val="24"/>
        </w:rPr>
        <w:t>to queries (£750 per month), plus expenses and any other face to face meetings that are attended.</w:t>
      </w:r>
      <w:r>
        <w:rPr>
          <w:b/>
          <w:sz w:val="24"/>
          <w:szCs w:val="24"/>
        </w:rPr>
        <w:t xml:space="preserve"> </w:t>
      </w:r>
      <w:r w:rsidRPr="00402593">
        <w:rPr>
          <w:b/>
          <w:sz w:val="24"/>
          <w:szCs w:val="24"/>
        </w:rPr>
        <w:t>The Treasurer will be paid £300 flat rate</w:t>
      </w:r>
      <w:r w:rsidR="00B33076">
        <w:rPr>
          <w:b/>
          <w:sz w:val="24"/>
          <w:szCs w:val="24"/>
        </w:rPr>
        <w:t xml:space="preserve"> honorarium </w:t>
      </w:r>
      <w:r w:rsidRPr="00402593">
        <w:rPr>
          <w:b/>
          <w:sz w:val="24"/>
          <w:szCs w:val="24"/>
        </w:rPr>
        <w:t>per month</w:t>
      </w:r>
      <w:r>
        <w:rPr>
          <w:b/>
          <w:sz w:val="24"/>
          <w:szCs w:val="24"/>
        </w:rPr>
        <w:t>.</w:t>
      </w:r>
      <w:r w:rsidR="00402593">
        <w:rPr>
          <w:b/>
          <w:sz w:val="24"/>
          <w:szCs w:val="24"/>
        </w:rPr>
        <w:t xml:space="preserve"> Mileage can also be claimed.</w:t>
      </w:r>
    </w:p>
    <w:p w:rsidR="00F9099D" w:rsidRPr="00F9099D" w:rsidRDefault="00F9099D" w:rsidP="00402593">
      <w:pPr>
        <w:jc w:val="both"/>
        <w:rPr>
          <w:b/>
          <w:sz w:val="24"/>
          <w:szCs w:val="24"/>
        </w:rPr>
      </w:pPr>
      <w:r w:rsidRPr="00F9099D">
        <w:rPr>
          <w:b/>
          <w:sz w:val="24"/>
          <w:szCs w:val="24"/>
        </w:rPr>
        <w:t>The levy will be reviewed with an intention to raise the level at the next AGM.</w:t>
      </w:r>
    </w:p>
    <w:p w:rsidR="0058636B" w:rsidRDefault="00402593" w:rsidP="00402593">
      <w:pPr>
        <w:jc w:val="both"/>
        <w:rPr>
          <w:b/>
          <w:sz w:val="24"/>
          <w:szCs w:val="24"/>
          <w:u w:val="single"/>
        </w:rPr>
      </w:pPr>
      <w:r w:rsidRPr="00402593">
        <w:rPr>
          <w:b/>
          <w:sz w:val="24"/>
          <w:szCs w:val="24"/>
          <w:u w:val="single"/>
        </w:rPr>
        <w:t>CHEC</w:t>
      </w:r>
    </w:p>
    <w:p w:rsidR="00402593" w:rsidRDefault="008017DD" w:rsidP="00402593">
      <w:pPr>
        <w:jc w:val="both"/>
        <w:rPr>
          <w:sz w:val="24"/>
          <w:szCs w:val="24"/>
        </w:rPr>
      </w:pPr>
      <w:r>
        <w:rPr>
          <w:sz w:val="24"/>
          <w:szCs w:val="24"/>
        </w:rPr>
        <w:t>Alvaro Borges</w:t>
      </w:r>
      <w:r w:rsidR="00402593">
        <w:rPr>
          <w:sz w:val="24"/>
          <w:szCs w:val="24"/>
        </w:rPr>
        <w:t xml:space="preserve"> (LOCSU Lead) previously submitted a freedom of information request. This was never responded to.</w:t>
      </w:r>
      <w:r w:rsidR="00E834CF">
        <w:rPr>
          <w:sz w:val="24"/>
          <w:szCs w:val="24"/>
        </w:rPr>
        <w:t xml:space="preserve"> </w:t>
      </w:r>
    </w:p>
    <w:p w:rsidR="008017DD" w:rsidRDefault="008017DD" w:rsidP="00402593">
      <w:pPr>
        <w:jc w:val="both"/>
        <w:rPr>
          <w:sz w:val="24"/>
          <w:szCs w:val="24"/>
        </w:rPr>
      </w:pPr>
      <w:r>
        <w:rPr>
          <w:sz w:val="24"/>
          <w:szCs w:val="24"/>
        </w:rPr>
        <w:t>Grace asked for statistics at each meeting she attend but never got any answers.</w:t>
      </w:r>
    </w:p>
    <w:p w:rsidR="008017DD" w:rsidRDefault="008017DD" w:rsidP="00402593">
      <w:pPr>
        <w:jc w:val="both"/>
        <w:rPr>
          <w:sz w:val="24"/>
          <w:szCs w:val="24"/>
        </w:rPr>
      </w:pPr>
      <w:r>
        <w:rPr>
          <w:sz w:val="24"/>
          <w:szCs w:val="24"/>
        </w:rPr>
        <w:t xml:space="preserve">The information required from Chec </w:t>
      </w:r>
      <w:r w:rsidR="00B33076">
        <w:rPr>
          <w:sz w:val="24"/>
          <w:szCs w:val="24"/>
        </w:rPr>
        <w:t>is</w:t>
      </w:r>
      <w:r>
        <w:rPr>
          <w:sz w:val="24"/>
          <w:szCs w:val="24"/>
        </w:rPr>
        <w:t xml:space="preserve"> as follows:</w:t>
      </w:r>
    </w:p>
    <w:p w:rsidR="008017DD" w:rsidRDefault="008017DD" w:rsidP="008017DD">
      <w:pPr>
        <w:pStyle w:val="ListParagraph"/>
        <w:numPr>
          <w:ilvl w:val="0"/>
          <w:numId w:val="3"/>
        </w:numPr>
        <w:jc w:val="both"/>
        <w:rPr>
          <w:sz w:val="24"/>
          <w:szCs w:val="24"/>
        </w:rPr>
      </w:pPr>
      <w:r>
        <w:rPr>
          <w:sz w:val="24"/>
          <w:szCs w:val="24"/>
        </w:rPr>
        <w:t>How many participant practices are there per service?</w:t>
      </w:r>
    </w:p>
    <w:p w:rsidR="008017DD" w:rsidRDefault="008017DD" w:rsidP="008017DD">
      <w:pPr>
        <w:jc w:val="both"/>
        <w:rPr>
          <w:sz w:val="24"/>
          <w:szCs w:val="24"/>
        </w:rPr>
      </w:pPr>
    </w:p>
    <w:p w:rsidR="008017DD" w:rsidRPr="008017DD" w:rsidRDefault="008017DD" w:rsidP="008017DD">
      <w:pPr>
        <w:jc w:val="both"/>
        <w:rPr>
          <w:sz w:val="24"/>
          <w:szCs w:val="24"/>
        </w:rPr>
      </w:pPr>
    </w:p>
    <w:p w:rsidR="008017DD" w:rsidRDefault="00B33076" w:rsidP="008017DD">
      <w:pPr>
        <w:pStyle w:val="ListParagraph"/>
        <w:numPr>
          <w:ilvl w:val="0"/>
          <w:numId w:val="3"/>
        </w:numPr>
        <w:jc w:val="both"/>
        <w:rPr>
          <w:sz w:val="24"/>
          <w:szCs w:val="24"/>
        </w:rPr>
      </w:pPr>
      <w:r>
        <w:rPr>
          <w:sz w:val="24"/>
          <w:szCs w:val="24"/>
        </w:rPr>
        <w:t>What is the n</w:t>
      </w:r>
      <w:r w:rsidR="008017DD">
        <w:rPr>
          <w:sz w:val="24"/>
          <w:szCs w:val="24"/>
        </w:rPr>
        <w:t>umber of active locations taking part and what services</w:t>
      </w:r>
      <w:r>
        <w:rPr>
          <w:sz w:val="24"/>
          <w:szCs w:val="24"/>
        </w:rPr>
        <w:t xml:space="preserve"> do </w:t>
      </w:r>
      <w:r w:rsidR="008017DD">
        <w:rPr>
          <w:sz w:val="24"/>
          <w:szCs w:val="24"/>
        </w:rPr>
        <w:t>they are</w:t>
      </w:r>
      <w:r>
        <w:rPr>
          <w:sz w:val="24"/>
          <w:szCs w:val="24"/>
        </w:rPr>
        <w:t xml:space="preserve"> provide</w:t>
      </w:r>
      <w:r w:rsidR="008017DD">
        <w:rPr>
          <w:sz w:val="24"/>
          <w:szCs w:val="24"/>
        </w:rPr>
        <w:t xml:space="preserve"> at each location?</w:t>
      </w:r>
    </w:p>
    <w:p w:rsidR="008017DD" w:rsidRDefault="008017DD" w:rsidP="008017DD">
      <w:pPr>
        <w:pStyle w:val="ListParagraph"/>
        <w:numPr>
          <w:ilvl w:val="0"/>
          <w:numId w:val="3"/>
        </w:numPr>
        <w:jc w:val="both"/>
        <w:rPr>
          <w:sz w:val="24"/>
          <w:szCs w:val="24"/>
        </w:rPr>
      </w:pPr>
      <w:r>
        <w:rPr>
          <w:sz w:val="24"/>
          <w:szCs w:val="24"/>
        </w:rPr>
        <w:t xml:space="preserve">How many clinics are at each location </w:t>
      </w:r>
      <w:r w:rsidR="00B33076">
        <w:rPr>
          <w:sz w:val="24"/>
          <w:szCs w:val="24"/>
        </w:rPr>
        <w:t>and on</w:t>
      </w:r>
      <w:r>
        <w:rPr>
          <w:sz w:val="24"/>
          <w:szCs w:val="24"/>
        </w:rPr>
        <w:t xml:space="preserve"> how many days?</w:t>
      </w:r>
    </w:p>
    <w:p w:rsidR="008017DD" w:rsidRDefault="008017DD" w:rsidP="008017DD">
      <w:pPr>
        <w:pStyle w:val="ListParagraph"/>
        <w:numPr>
          <w:ilvl w:val="0"/>
          <w:numId w:val="3"/>
        </w:numPr>
        <w:jc w:val="both"/>
        <w:rPr>
          <w:sz w:val="24"/>
          <w:szCs w:val="24"/>
        </w:rPr>
      </w:pPr>
      <w:r>
        <w:rPr>
          <w:sz w:val="24"/>
          <w:szCs w:val="24"/>
        </w:rPr>
        <w:t>How many clinics are cancelled or rescheduled due to lack of staff?</w:t>
      </w:r>
    </w:p>
    <w:p w:rsidR="008017DD" w:rsidRDefault="008017DD" w:rsidP="008017DD">
      <w:pPr>
        <w:pStyle w:val="ListParagraph"/>
        <w:numPr>
          <w:ilvl w:val="0"/>
          <w:numId w:val="3"/>
        </w:numPr>
        <w:jc w:val="both"/>
        <w:rPr>
          <w:sz w:val="24"/>
          <w:szCs w:val="24"/>
        </w:rPr>
      </w:pPr>
      <w:r>
        <w:rPr>
          <w:sz w:val="24"/>
          <w:szCs w:val="24"/>
        </w:rPr>
        <w:t>How many patients are being dilated?</w:t>
      </w:r>
    </w:p>
    <w:p w:rsidR="00B9574C" w:rsidRDefault="00B9574C" w:rsidP="008017DD">
      <w:pPr>
        <w:pStyle w:val="ListParagraph"/>
        <w:numPr>
          <w:ilvl w:val="0"/>
          <w:numId w:val="3"/>
        </w:numPr>
        <w:jc w:val="both"/>
        <w:rPr>
          <w:sz w:val="24"/>
          <w:szCs w:val="24"/>
        </w:rPr>
      </w:pPr>
      <w:r>
        <w:rPr>
          <w:sz w:val="24"/>
          <w:szCs w:val="24"/>
        </w:rPr>
        <w:t>What is their geographical area?</w:t>
      </w:r>
    </w:p>
    <w:p w:rsidR="008017DD" w:rsidRDefault="008017DD" w:rsidP="008017DD">
      <w:pPr>
        <w:pStyle w:val="ListParagraph"/>
        <w:jc w:val="both"/>
        <w:rPr>
          <w:sz w:val="24"/>
          <w:szCs w:val="24"/>
        </w:rPr>
      </w:pPr>
    </w:p>
    <w:p w:rsidR="00E9172C" w:rsidRDefault="008017DD" w:rsidP="008017DD">
      <w:pPr>
        <w:pStyle w:val="ListParagraph"/>
        <w:ind w:left="0"/>
        <w:jc w:val="both"/>
        <w:rPr>
          <w:b/>
          <w:sz w:val="24"/>
          <w:szCs w:val="24"/>
        </w:rPr>
      </w:pPr>
      <w:r>
        <w:rPr>
          <w:b/>
          <w:sz w:val="24"/>
          <w:szCs w:val="24"/>
        </w:rPr>
        <w:t xml:space="preserve">ACTION: </w:t>
      </w:r>
    </w:p>
    <w:p w:rsidR="008017DD" w:rsidRDefault="008017DD" w:rsidP="008017DD">
      <w:pPr>
        <w:pStyle w:val="ListParagraph"/>
        <w:ind w:left="0"/>
        <w:jc w:val="both"/>
        <w:rPr>
          <w:b/>
          <w:sz w:val="24"/>
          <w:szCs w:val="24"/>
        </w:rPr>
      </w:pPr>
      <w:proofErr w:type="gramStart"/>
      <w:r>
        <w:rPr>
          <w:b/>
          <w:sz w:val="24"/>
          <w:szCs w:val="24"/>
        </w:rPr>
        <w:t>Grace to send Jane a list of proposed questions to deliver to Chec alongside LOCSU.</w:t>
      </w:r>
      <w:proofErr w:type="gramEnd"/>
    </w:p>
    <w:p w:rsidR="008017DD" w:rsidRDefault="008017DD" w:rsidP="008017DD">
      <w:pPr>
        <w:pStyle w:val="ListParagraph"/>
        <w:ind w:left="0"/>
        <w:jc w:val="both"/>
        <w:rPr>
          <w:b/>
          <w:sz w:val="24"/>
          <w:szCs w:val="24"/>
        </w:rPr>
      </w:pPr>
    </w:p>
    <w:p w:rsidR="008017DD" w:rsidRDefault="008017DD" w:rsidP="008017DD">
      <w:pPr>
        <w:pStyle w:val="ListParagraph"/>
        <w:ind w:left="0"/>
        <w:jc w:val="both"/>
        <w:rPr>
          <w:b/>
          <w:sz w:val="24"/>
          <w:szCs w:val="24"/>
          <w:u w:val="single"/>
        </w:rPr>
      </w:pPr>
      <w:r w:rsidRPr="008017DD">
        <w:rPr>
          <w:b/>
          <w:sz w:val="24"/>
          <w:szCs w:val="24"/>
          <w:u w:val="single"/>
        </w:rPr>
        <w:t>Website/Social Media</w:t>
      </w:r>
    </w:p>
    <w:p w:rsidR="008017DD" w:rsidRDefault="008017DD" w:rsidP="008017DD">
      <w:pPr>
        <w:pStyle w:val="ListParagraph"/>
        <w:ind w:left="0"/>
        <w:jc w:val="both"/>
        <w:rPr>
          <w:b/>
          <w:sz w:val="24"/>
          <w:szCs w:val="24"/>
          <w:u w:val="single"/>
        </w:rPr>
      </w:pPr>
    </w:p>
    <w:p w:rsidR="008017DD" w:rsidRDefault="00B9574C" w:rsidP="008017DD">
      <w:pPr>
        <w:pStyle w:val="ListParagraph"/>
        <w:ind w:left="0"/>
        <w:jc w:val="both"/>
        <w:rPr>
          <w:sz w:val="24"/>
          <w:szCs w:val="24"/>
        </w:rPr>
      </w:pPr>
      <w:r>
        <w:rPr>
          <w:sz w:val="24"/>
          <w:szCs w:val="24"/>
        </w:rPr>
        <w:t>The website needs an overhaul. Carolyn has requested a login for the website</w:t>
      </w:r>
      <w:r w:rsidR="00B33076">
        <w:rPr>
          <w:sz w:val="24"/>
          <w:szCs w:val="24"/>
        </w:rPr>
        <w:t xml:space="preserve"> from LOCSU</w:t>
      </w:r>
      <w:r>
        <w:rPr>
          <w:sz w:val="24"/>
          <w:szCs w:val="24"/>
        </w:rPr>
        <w:t>. Once able to access the site, Carolyn will begin to update the current information.</w:t>
      </w:r>
    </w:p>
    <w:p w:rsidR="00B9574C" w:rsidRDefault="00B9574C" w:rsidP="008017DD">
      <w:pPr>
        <w:pStyle w:val="ListParagraph"/>
        <w:ind w:left="0"/>
        <w:jc w:val="both"/>
        <w:rPr>
          <w:sz w:val="24"/>
          <w:szCs w:val="24"/>
        </w:rPr>
      </w:pPr>
    </w:p>
    <w:p w:rsidR="00B9574C" w:rsidRDefault="00B9574C" w:rsidP="008017DD">
      <w:pPr>
        <w:pStyle w:val="ListParagraph"/>
        <w:ind w:left="0"/>
        <w:jc w:val="both"/>
        <w:rPr>
          <w:b/>
          <w:sz w:val="24"/>
          <w:szCs w:val="24"/>
        </w:rPr>
      </w:pPr>
      <w:r>
        <w:rPr>
          <w:b/>
          <w:sz w:val="24"/>
          <w:szCs w:val="24"/>
        </w:rPr>
        <w:t xml:space="preserve">ACTION: </w:t>
      </w:r>
    </w:p>
    <w:p w:rsidR="00B9574C" w:rsidRPr="00B9574C" w:rsidRDefault="00B9574C" w:rsidP="008017DD">
      <w:pPr>
        <w:pStyle w:val="ListParagraph"/>
        <w:ind w:left="0"/>
        <w:jc w:val="both"/>
        <w:rPr>
          <w:b/>
          <w:sz w:val="24"/>
          <w:szCs w:val="24"/>
        </w:rPr>
      </w:pPr>
      <w:r w:rsidRPr="00B9574C">
        <w:rPr>
          <w:b/>
          <w:sz w:val="24"/>
          <w:szCs w:val="24"/>
        </w:rPr>
        <w:t>The committee</w:t>
      </w:r>
      <w:r>
        <w:rPr>
          <w:b/>
          <w:sz w:val="24"/>
          <w:szCs w:val="24"/>
        </w:rPr>
        <w:t xml:space="preserve"> members</w:t>
      </w:r>
      <w:r w:rsidRPr="00B9574C">
        <w:rPr>
          <w:b/>
          <w:sz w:val="24"/>
          <w:szCs w:val="24"/>
        </w:rPr>
        <w:t xml:space="preserve"> will send an update</w:t>
      </w:r>
      <w:r w:rsidR="00B33076">
        <w:rPr>
          <w:b/>
          <w:sz w:val="24"/>
          <w:szCs w:val="24"/>
        </w:rPr>
        <w:t>d ‘Bio’</w:t>
      </w:r>
      <w:r w:rsidRPr="00B9574C">
        <w:rPr>
          <w:b/>
          <w:sz w:val="24"/>
          <w:szCs w:val="24"/>
        </w:rPr>
        <w:t xml:space="preserve"> for the ‘About us’</w:t>
      </w:r>
      <w:r w:rsidR="00B33076">
        <w:rPr>
          <w:b/>
          <w:sz w:val="24"/>
          <w:szCs w:val="24"/>
        </w:rPr>
        <w:t xml:space="preserve"> page.</w:t>
      </w:r>
      <w:r w:rsidRPr="00B9574C">
        <w:rPr>
          <w:b/>
          <w:sz w:val="24"/>
          <w:szCs w:val="24"/>
        </w:rPr>
        <w:t xml:space="preserve"> </w:t>
      </w:r>
    </w:p>
    <w:p w:rsidR="00B9574C" w:rsidRDefault="00B9574C" w:rsidP="008017DD">
      <w:pPr>
        <w:pStyle w:val="ListParagraph"/>
        <w:ind w:left="0"/>
        <w:jc w:val="both"/>
        <w:rPr>
          <w:b/>
          <w:sz w:val="24"/>
          <w:szCs w:val="24"/>
        </w:rPr>
      </w:pPr>
      <w:proofErr w:type="gramStart"/>
      <w:r w:rsidRPr="00B9574C">
        <w:rPr>
          <w:b/>
          <w:sz w:val="24"/>
          <w:szCs w:val="24"/>
        </w:rPr>
        <w:t>Ali to take pi</w:t>
      </w:r>
      <w:r w:rsidR="00B33076">
        <w:rPr>
          <w:b/>
          <w:sz w:val="24"/>
          <w:szCs w:val="24"/>
        </w:rPr>
        <w:t>ctures for website at next face-</w:t>
      </w:r>
      <w:r w:rsidRPr="00B9574C">
        <w:rPr>
          <w:b/>
          <w:sz w:val="24"/>
          <w:szCs w:val="24"/>
        </w:rPr>
        <w:t>to face meeting.</w:t>
      </w:r>
      <w:proofErr w:type="gramEnd"/>
    </w:p>
    <w:p w:rsidR="00B9574C" w:rsidRDefault="00E9172C" w:rsidP="008017DD">
      <w:pPr>
        <w:pStyle w:val="ListParagraph"/>
        <w:ind w:left="0"/>
        <w:jc w:val="both"/>
        <w:rPr>
          <w:b/>
          <w:sz w:val="24"/>
          <w:szCs w:val="24"/>
        </w:rPr>
      </w:pPr>
      <w:r>
        <w:rPr>
          <w:b/>
          <w:sz w:val="24"/>
          <w:szCs w:val="24"/>
        </w:rPr>
        <w:t>Grace to ask Sally, ICB, for all the information to check against the website</w:t>
      </w:r>
    </w:p>
    <w:p w:rsidR="00B9574C" w:rsidRPr="00B9574C" w:rsidRDefault="00E9172C" w:rsidP="008017DD">
      <w:pPr>
        <w:pStyle w:val="ListParagraph"/>
        <w:ind w:left="0"/>
        <w:jc w:val="both"/>
        <w:rPr>
          <w:b/>
          <w:sz w:val="24"/>
          <w:szCs w:val="24"/>
        </w:rPr>
      </w:pPr>
      <w:r>
        <w:rPr>
          <w:b/>
          <w:sz w:val="24"/>
          <w:szCs w:val="24"/>
        </w:rPr>
        <w:t>Ali to check all the phone numbers and email addresses for the hospitals.</w:t>
      </w:r>
    </w:p>
    <w:p w:rsidR="00B9574C" w:rsidRDefault="00B9574C" w:rsidP="008017DD">
      <w:pPr>
        <w:pStyle w:val="ListParagraph"/>
        <w:ind w:left="0"/>
        <w:jc w:val="both"/>
        <w:rPr>
          <w:sz w:val="24"/>
          <w:szCs w:val="24"/>
        </w:rPr>
      </w:pPr>
    </w:p>
    <w:p w:rsidR="00E9172C" w:rsidRDefault="00B9574C" w:rsidP="008017DD">
      <w:pPr>
        <w:pStyle w:val="ListParagraph"/>
        <w:ind w:left="0"/>
        <w:jc w:val="both"/>
        <w:rPr>
          <w:sz w:val="24"/>
          <w:szCs w:val="24"/>
        </w:rPr>
      </w:pPr>
      <w:r>
        <w:rPr>
          <w:sz w:val="24"/>
          <w:szCs w:val="24"/>
        </w:rPr>
        <w:t xml:space="preserve">The committee discussed increasing a social media presence. </w:t>
      </w:r>
      <w:r w:rsidR="0091483C">
        <w:rPr>
          <w:sz w:val="24"/>
          <w:szCs w:val="24"/>
        </w:rPr>
        <w:t>Ali noted the need to monitor posts more stringe</w:t>
      </w:r>
      <w:r w:rsidR="002C71EF">
        <w:rPr>
          <w:sz w:val="24"/>
          <w:szCs w:val="24"/>
        </w:rPr>
        <w:t>ntly and review the group rules particularly following a sensitive post recently.</w:t>
      </w:r>
    </w:p>
    <w:p w:rsidR="00E9172C" w:rsidRDefault="00E9172C" w:rsidP="008017DD">
      <w:pPr>
        <w:pStyle w:val="ListParagraph"/>
        <w:ind w:left="0"/>
        <w:jc w:val="both"/>
        <w:rPr>
          <w:sz w:val="24"/>
          <w:szCs w:val="24"/>
        </w:rPr>
      </w:pPr>
    </w:p>
    <w:p w:rsidR="00E9172C" w:rsidRPr="00E9172C" w:rsidRDefault="00E9172C" w:rsidP="008017DD">
      <w:pPr>
        <w:pStyle w:val="ListParagraph"/>
        <w:ind w:left="0"/>
        <w:jc w:val="both"/>
        <w:rPr>
          <w:b/>
          <w:sz w:val="24"/>
          <w:szCs w:val="24"/>
        </w:rPr>
      </w:pPr>
      <w:r w:rsidRPr="00E9172C">
        <w:rPr>
          <w:b/>
          <w:sz w:val="24"/>
          <w:szCs w:val="24"/>
        </w:rPr>
        <w:t>ACTON:</w:t>
      </w:r>
    </w:p>
    <w:p w:rsidR="00B9574C" w:rsidRPr="00E9172C" w:rsidRDefault="00B9574C" w:rsidP="008017DD">
      <w:pPr>
        <w:pStyle w:val="ListParagraph"/>
        <w:ind w:left="0"/>
        <w:jc w:val="both"/>
        <w:rPr>
          <w:b/>
          <w:sz w:val="24"/>
          <w:szCs w:val="24"/>
        </w:rPr>
      </w:pPr>
      <w:proofErr w:type="spellStart"/>
      <w:r w:rsidRPr="00E9172C">
        <w:rPr>
          <w:b/>
          <w:sz w:val="24"/>
          <w:szCs w:val="24"/>
        </w:rPr>
        <w:t>Alix</w:t>
      </w:r>
      <w:proofErr w:type="spellEnd"/>
      <w:r w:rsidRPr="00E9172C">
        <w:rPr>
          <w:b/>
          <w:sz w:val="24"/>
          <w:szCs w:val="24"/>
        </w:rPr>
        <w:t xml:space="preserve"> and Chris volunteered to continue monitoring of </w:t>
      </w:r>
      <w:proofErr w:type="spellStart"/>
      <w:r w:rsidRPr="00E9172C">
        <w:rPr>
          <w:b/>
          <w:sz w:val="24"/>
          <w:szCs w:val="24"/>
        </w:rPr>
        <w:t>Facebook</w:t>
      </w:r>
      <w:proofErr w:type="spellEnd"/>
      <w:r w:rsidR="0091483C">
        <w:rPr>
          <w:b/>
          <w:sz w:val="24"/>
          <w:szCs w:val="24"/>
        </w:rPr>
        <w:t xml:space="preserve"> as </w:t>
      </w:r>
      <w:proofErr w:type="spellStart"/>
      <w:r w:rsidR="0091483C">
        <w:rPr>
          <w:b/>
          <w:sz w:val="24"/>
          <w:szCs w:val="24"/>
        </w:rPr>
        <w:t>admins</w:t>
      </w:r>
      <w:proofErr w:type="spellEnd"/>
      <w:r w:rsidRPr="00E9172C">
        <w:rPr>
          <w:b/>
          <w:sz w:val="24"/>
          <w:szCs w:val="24"/>
        </w:rPr>
        <w:t xml:space="preserve"> and adding updates.</w:t>
      </w:r>
      <w:r w:rsidR="0091483C">
        <w:rPr>
          <w:b/>
          <w:sz w:val="24"/>
          <w:szCs w:val="24"/>
        </w:rPr>
        <w:t xml:space="preserve"> Ashton will help to moderate new</w:t>
      </w:r>
      <w:r w:rsidR="002C71EF">
        <w:rPr>
          <w:b/>
          <w:sz w:val="24"/>
          <w:szCs w:val="24"/>
        </w:rPr>
        <w:t xml:space="preserve"> requests to join.</w:t>
      </w:r>
      <w:r w:rsidR="007C1283">
        <w:rPr>
          <w:b/>
          <w:sz w:val="24"/>
          <w:szCs w:val="24"/>
        </w:rPr>
        <w:t xml:space="preserve"> </w:t>
      </w:r>
      <w:proofErr w:type="gramStart"/>
      <w:r w:rsidR="007C1283">
        <w:rPr>
          <w:b/>
          <w:sz w:val="24"/>
          <w:szCs w:val="24"/>
        </w:rPr>
        <w:t xml:space="preserve">All three </w:t>
      </w:r>
      <w:r w:rsidR="00D63CB7">
        <w:rPr>
          <w:b/>
          <w:sz w:val="24"/>
          <w:szCs w:val="24"/>
        </w:rPr>
        <w:t xml:space="preserve">members </w:t>
      </w:r>
      <w:r w:rsidR="007C1283">
        <w:rPr>
          <w:b/>
          <w:sz w:val="24"/>
          <w:szCs w:val="24"/>
        </w:rPr>
        <w:t>to create a sub-committee for moving forwards.</w:t>
      </w:r>
      <w:proofErr w:type="gramEnd"/>
    </w:p>
    <w:p w:rsidR="00B9574C" w:rsidRDefault="00B9574C" w:rsidP="008017DD">
      <w:pPr>
        <w:pStyle w:val="ListParagraph"/>
        <w:ind w:left="0"/>
        <w:jc w:val="both"/>
        <w:rPr>
          <w:sz w:val="24"/>
          <w:szCs w:val="24"/>
        </w:rPr>
      </w:pPr>
    </w:p>
    <w:p w:rsidR="00B9574C" w:rsidRDefault="00B9574C" w:rsidP="008017DD">
      <w:pPr>
        <w:pStyle w:val="ListParagraph"/>
        <w:ind w:left="0"/>
        <w:jc w:val="both"/>
        <w:rPr>
          <w:sz w:val="24"/>
          <w:szCs w:val="24"/>
        </w:rPr>
      </w:pPr>
      <w:r>
        <w:rPr>
          <w:sz w:val="24"/>
          <w:szCs w:val="24"/>
        </w:rPr>
        <w:t>Ali suggested sending a regular email to update the community. This was agreed.</w:t>
      </w:r>
      <w:r w:rsidR="00FB27DA">
        <w:rPr>
          <w:sz w:val="24"/>
          <w:szCs w:val="24"/>
        </w:rPr>
        <w:t xml:space="preserve"> </w:t>
      </w:r>
      <w:r w:rsidR="0091483C">
        <w:rPr>
          <w:sz w:val="24"/>
          <w:szCs w:val="24"/>
        </w:rPr>
        <w:t xml:space="preserve">The committee discussed a move to using </w:t>
      </w:r>
      <w:r w:rsidR="002C71EF">
        <w:rPr>
          <w:sz w:val="24"/>
          <w:szCs w:val="24"/>
        </w:rPr>
        <w:t>Mail Chimp</w:t>
      </w:r>
      <w:r w:rsidR="0091483C">
        <w:rPr>
          <w:sz w:val="24"/>
          <w:szCs w:val="24"/>
        </w:rPr>
        <w:t>. Carolyn will keep the committee updated with how the transition goes with another committee.</w:t>
      </w:r>
      <w:r w:rsidR="002C71EF">
        <w:rPr>
          <w:sz w:val="24"/>
          <w:szCs w:val="24"/>
        </w:rPr>
        <w:t xml:space="preserve"> Jane agreed to use her practice address to register a potential </w:t>
      </w:r>
      <w:proofErr w:type="spellStart"/>
      <w:r w:rsidR="002C71EF">
        <w:rPr>
          <w:sz w:val="24"/>
          <w:szCs w:val="24"/>
        </w:rPr>
        <w:t>mailchimp</w:t>
      </w:r>
      <w:proofErr w:type="spellEnd"/>
      <w:r w:rsidR="002C71EF">
        <w:rPr>
          <w:sz w:val="24"/>
          <w:szCs w:val="24"/>
        </w:rPr>
        <w:t xml:space="preserve"> account whilst she sits on the committee.</w:t>
      </w:r>
    </w:p>
    <w:p w:rsidR="002C71EF" w:rsidRDefault="002C71EF" w:rsidP="008017DD">
      <w:pPr>
        <w:pStyle w:val="ListParagraph"/>
        <w:ind w:left="0"/>
        <w:jc w:val="both"/>
        <w:rPr>
          <w:sz w:val="24"/>
          <w:szCs w:val="24"/>
        </w:rPr>
      </w:pPr>
    </w:p>
    <w:p w:rsidR="002C71EF" w:rsidRDefault="002C71EF" w:rsidP="008017DD">
      <w:pPr>
        <w:pStyle w:val="ListParagraph"/>
        <w:ind w:left="0"/>
        <w:jc w:val="both"/>
        <w:rPr>
          <w:sz w:val="24"/>
          <w:szCs w:val="24"/>
        </w:rPr>
      </w:pPr>
      <w:r>
        <w:rPr>
          <w:sz w:val="24"/>
          <w:szCs w:val="24"/>
        </w:rPr>
        <w:t xml:space="preserve">Ali queried the use of his own home address whilst sending out PAYE. Alvaro suggested using a PO </w:t>
      </w:r>
      <w:proofErr w:type="gramStart"/>
      <w:r>
        <w:rPr>
          <w:sz w:val="24"/>
          <w:szCs w:val="24"/>
        </w:rPr>
        <w:t>box</w:t>
      </w:r>
      <w:proofErr w:type="gramEnd"/>
      <w:r w:rsidR="00D63CB7">
        <w:rPr>
          <w:sz w:val="24"/>
          <w:szCs w:val="24"/>
        </w:rPr>
        <w:t xml:space="preserve"> or virtual office address</w:t>
      </w:r>
    </w:p>
    <w:p w:rsidR="00712D40" w:rsidRDefault="00712D40" w:rsidP="008017DD">
      <w:pPr>
        <w:pStyle w:val="ListParagraph"/>
        <w:ind w:left="0"/>
        <w:jc w:val="both"/>
        <w:rPr>
          <w:sz w:val="24"/>
          <w:szCs w:val="24"/>
        </w:rPr>
      </w:pPr>
    </w:p>
    <w:p w:rsidR="002C71EF" w:rsidRDefault="002C71EF" w:rsidP="008017DD">
      <w:pPr>
        <w:pStyle w:val="ListParagraph"/>
        <w:ind w:left="0"/>
        <w:jc w:val="both"/>
        <w:rPr>
          <w:sz w:val="24"/>
          <w:szCs w:val="24"/>
        </w:rPr>
      </w:pPr>
      <w:r>
        <w:rPr>
          <w:sz w:val="24"/>
          <w:szCs w:val="24"/>
        </w:rPr>
        <w:t xml:space="preserve"> </w:t>
      </w:r>
    </w:p>
    <w:p w:rsidR="002C71EF" w:rsidRDefault="002C71EF" w:rsidP="008017DD">
      <w:pPr>
        <w:pStyle w:val="ListParagraph"/>
        <w:ind w:left="0"/>
        <w:jc w:val="both"/>
        <w:rPr>
          <w:sz w:val="24"/>
          <w:szCs w:val="24"/>
        </w:rPr>
      </w:pPr>
    </w:p>
    <w:p w:rsidR="002C71EF" w:rsidRDefault="002C71EF" w:rsidP="008017DD">
      <w:pPr>
        <w:pStyle w:val="ListParagraph"/>
        <w:ind w:left="0"/>
        <w:jc w:val="both"/>
        <w:rPr>
          <w:sz w:val="24"/>
          <w:szCs w:val="24"/>
        </w:rPr>
      </w:pPr>
    </w:p>
    <w:p w:rsidR="002C71EF" w:rsidRDefault="002C71EF" w:rsidP="008017DD">
      <w:pPr>
        <w:pStyle w:val="ListParagraph"/>
        <w:ind w:left="0"/>
        <w:jc w:val="both"/>
        <w:rPr>
          <w:sz w:val="24"/>
          <w:szCs w:val="24"/>
        </w:rPr>
      </w:pPr>
    </w:p>
    <w:p w:rsidR="0091483C" w:rsidRDefault="0091483C" w:rsidP="008017DD">
      <w:pPr>
        <w:pStyle w:val="ListParagraph"/>
        <w:ind w:left="0"/>
        <w:jc w:val="both"/>
        <w:rPr>
          <w:sz w:val="24"/>
          <w:szCs w:val="24"/>
        </w:rPr>
      </w:pPr>
    </w:p>
    <w:p w:rsidR="0091483C" w:rsidRDefault="0091483C" w:rsidP="008017DD">
      <w:pPr>
        <w:pStyle w:val="ListParagraph"/>
        <w:ind w:left="0"/>
        <w:jc w:val="both"/>
        <w:rPr>
          <w:b/>
          <w:sz w:val="24"/>
          <w:szCs w:val="24"/>
          <w:u w:val="single"/>
        </w:rPr>
      </w:pPr>
      <w:r>
        <w:rPr>
          <w:b/>
          <w:sz w:val="24"/>
          <w:szCs w:val="24"/>
          <w:u w:val="single"/>
        </w:rPr>
        <w:t>Education</w:t>
      </w:r>
    </w:p>
    <w:p w:rsidR="0091483C" w:rsidRDefault="0091483C" w:rsidP="008017DD">
      <w:pPr>
        <w:pStyle w:val="ListParagraph"/>
        <w:ind w:left="0"/>
        <w:jc w:val="both"/>
        <w:rPr>
          <w:b/>
          <w:sz w:val="24"/>
          <w:szCs w:val="24"/>
          <w:u w:val="single"/>
        </w:rPr>
      </w:pPr>
    </w:p>
    <w:p w:rsidR="0091483C" w:rsidRDefault="007C1283" w:rsidP="008017DD">
      <w:pPr>
        <w:pStyle w:val="ListParagraph"/>
        <w:ind w:left="0"/>
        <w:jc w:val="both"/>
        <w:rPr>
          <w:sz w:val="24"/>
          <w:szCs w:val="24"/>
        </w:rPr>
      </w:pPr>
      <w:r>
        <w:rPr>
          <w:sz w:val="24"/>
          <w:szCs w:val="24"/>
        </w:rPr>
        <w:t xml:space="preserve">Grace made a suggestion to use a very successful education day run by ABDO and to aim to deliver it in spring 2024. The day is already fully accredited, </w:t>
      </w:r>
      <w:r w:rsidR="00B33076">
        <w:rPr>
          <w:sz w:val="24"/>
          <w:szCs w:val="24"/>
        </w:rPr>
        <w:t>is a face-to-face event</w:t>
      </w:r>
      <w:r>
        <w:rPr>
          <w:sz w:val="24"/>
          <w:szCs w:val="24"/>
        </w:rPr>
        <w:t xml:space="preserve"> and could be done inju</w:t>
      </w:r>
      <w:r w:rsidR="001D31B2">
        <w:rPr>
          <w:sz w:val="24"/>
          <w:szCs w:val="24"/>
        </w:rPr>
        <w:t>n</w:t>
      </w:r>
      <w:r>
        <w:rPr>
          <w:sz w:val="24"/>
          <w:szCs w:val="24"/>
        </w:rPr>
        <w:t>ction with the LOC and would give the LOC access to</w:t>
      </w:r>
      <w:r w:rsidR="00B33076">
        <w:rPr>
          <w:sz w:val="24"/>
          <w:szCs w:val="24"/>
        </w:rPr>
        <w:t xml:space="preserve"> more</w:t>
      </w:r>
      <w:r>
        <w:rPr>
          <w:sz w:val="24"/>
          <w:szCs w:val="24"/>
        </w:rPr>
        <w:t xml:space="preserve"> DOs. It is worth approximately 12 CPD points. Grace suggested finding a venue and using sponsors. Ali qu</w:t>
      </w:r>
      <w:r w:rsidR="001D31B2">
        <w:rPr>
          <w:sz w:val="24"/>
          <w:szCs w:val="24"/>
        </w:rPr>
        <w:t xml:space="preserve">estioned </w:t>
      </w:r>
      <w:r w:rsidR="00B33076">
        <w:rPr>
          <w:sz w:val="24"/>
          <w:szCs w:val="24"/>
        </w:rPr>
        <w:t>whether</w:t>
      </w:r>
      <w:r w:rsidR="005445FA">
        <w:rPr>
          <w:sz w:val="24"/>
          <w:szCs w:val="24"/>
        </w:rPr>
        <w:t xml:space="preserve"> using sponsors</w:t>
      </w:r>
      <w:r w:rsidR="001D31B2">
        <w:rPr>
          <w:sz w:val="24"/>
          <w:szCs w:val="24"/>
        </w:rPr>
        <w:t xml:space="preserve"> would appear bias</w:t>
      </w:r>
      <w:r w:rsidR="005445FA">
        <w:rPr>
          <w:sz w:val="24"/>
          <w:szCs w:val="24"/>
        </w:rPr>
        <w:t>ed. This would be</w:t>
      </w:r>
      <w:r w:rsidR="001D31B2">
        <w:rPr>
          <w:sz w:val="24"/>
          <w:szCs w:val="24"/>
        </w:rPr>
        <w:t xml:space="preserve"> remedied by using other suppliers</w:t>
      </w:r>
      <w:r w:rsidR="005445FA">
        <w:rPr>
          <w:sz w:val="24"/>
          <w:szCs w:val="24"/>
        </w:rPr>
        <w:t>/sponsors</w:t>
      </w:r>
      <w:r w:rsidR="001D31B2">
        <w:rPr>
          <w:sz w:val="24"/>
          <w:szCs w:val="24"/>
        </w:rPr>
        <w:t xml:space="preserve"> at other events. Grace will see if a nominal fee would need to be a</w:t>
      </w:r>
      <w:r w:rsidR="005445FA">
        <w:rPr>
          <w:sz w:val="24"/>
          <w:szCs w:val="24"/>
        </w:rPr>
        <w:t>pplied. The event would be named</w:t>
      </w:r>
      <w:r w:rsidR="001D31B2">
        <w:rPr>
          <w:sz w:val="24"/>
          <w:szCs w:val="24"/>
        </w:rPr>
        <w:t xml:space="preserve"> ‘Dorset Education Day’. </w:t>
      </w:r>
    </w:p>
    <w:p w:rsidR="001D31B2" w:rsidRDefault="001D31B2" w:rsidP="008017DD">
      <w:pPr>
        <w:pStyle w:val="ListParagraph"/>
        <w:ind w:left="0"/>
        <w:jc w:val="both"/>
        <w:rPr>
          <w:sz w:val="24"/>
          <w:szCs w:val="24"/>
        </w:rPr>
      </w:pPr>
    </w:p>
    <w:p w:rsidR="001D31B2" w:rsidRDefault="001D31B2" w:rsidP="008017DD">
      <w:pPr>
        <w:pStyle w:val="ListParagraph"/>
        <w:ind w:left="0"/>
        <w:jc w:val="both"/>
        <w:rPr>
          <w:sz w:val="24"/>
          <w:szCs w:val="24"/>
        </w:rPr>
      </w:pPr>
      <w:r>
        <w:rPr>
          <w:sz w:val="24"/>
          <w:szCs w:val="24"/>
        </w:rPr>
        <w:t>A discussion then followed concerning the LOC becoming a registered GOC provider to enable the LOC to run their own events. This is at a cost of £45 a year.  The committee de</w:t>
      </w:r>
      <w:r w:rsidR="005445FA">
        <w:rPr>
          <w:sz w:val="24"/>
          <w:szCs w:val="24"/>
        </w:rPr>
        <w:t>cided unanimously to renew this membership</w:t>
      </w:r>
    </w:p>
    <w:p w:rsidR="001D31B2" w:rsidRDefault="001D31B2" w:rsidP="008017DD">
      <w:pPr>
        <w:pStyle w:val="ListParagraph"/>
        <w:ind w:left="0"/>
        <w:jc w:val="both"/>
        <w:rPr>
          <w:sz w:val="24"/>
          <w:szCs w:val="24"/>
        </w:rPr>
      </w:pPr>
    </w:p>
    <w:p w:rsidR="001D31B2" w:rsidRDefault="001D31B2" w:rsidP="008017DD">
      <w:pPr>
        <w:pStyle w:val="ListParagraph"/>
        <w:ind w:left="0"/>
        <w:jc w:val="both"/>
        <w:rPr>
          <w:b/>
          <w:sz w:val="24"/>
          <w:szCs w:val="24"/>
        </w:rPr>
      </w:pPr>
      <w:r w:rsidRPr="001D31B2">
        <w:rPr>
          <w:b/>
          <w:sz w:val="24"/>
          <w:szCs w:val="24"/>
        </w:rPr>
        <w:t xml:space="preserve">ACTION: </w:t>
      </w:r>
    </w:p>
    <w:p w:rsidR="001D31B2" w:rsidRDefault="001D31B2" w:rsidP="008017DD">
      <w:pPr>
        <w:pStyle w:val="ListParagraph"/>
        <w:ind w:left="0"/>
        <w:jc w:val="both"/>
        <w:rPr>
          <w:b/>
          <w:sz w:val="24"/>
          <w:szCs w:val="24"/>
        </w:rPr>
      </w:pPr>
      <w:r w:rsidRPr="001D31B2">
        <w:rPr>
          <w:b/>
          <w:sz w:val="24"/>
          <w:szCs w:val="24"/>
        </w:rPr>
        <w:t>Grace to report back with specific details for a final agreement to go ahead.</w:t>
      </w:r>
    </w:p>
    <w:p w:rsidR="001D31B2" w:rsidRDefault="001D31B2" w:rsidP="008017DD">
      <w:pPr>
        <w:pStyle w:val="ListParagraph"/>
        <w:ind w:left="0"/>
        <w:jc w:val="both"/>
        <w:rPr>
          <w:b/>
          <w:sz w:val="24"/>
          <w:szCs w:val="24"/>
        </w:rPr>
      </w:pPr>
    </w:p>
    <w:p w:rsidR="001D31B2" w:rsidRPr="001D31B2" w:rsidRDefault="001D31B2" w:rsidP="008017DD">
      <w:pPr>
        <w:pStyle w:val="ListParagraph"/>
        <w:ind w:left="0"/>
        <w:jc w:val="both"/>
        <w:rPr>
          <w:b/>
          <w:sz w:val="24"/>
          <w:szCs w:val="24"/>
        </w:rPr>
      </w:pPr>
      <w:r>
        <w:rPr>
          <w:b/>
          <w:sz w:val="24"/>
          <w:szCs w:val="24"/>
        </w:rPr>
        <w:t>Ali to renew the GOC CPD Provider fee of £45 per year</w:t>
      </w:r>
    </w:p>
    <w:p w:rsidR="007C1283" w:rsidRDefault="007C1283" w:rsidP="008017DD">
      <w:pPr>
        <w:pStyle w:val="ListParagraph"/>
        <w:ind w:left="0"/>
        <w:jc w:val="both"/>
        <w:rPr>
          <w:sz w:val="24"/>
          <w:szCs w:val="24"/>
        </w:rPr>
      </w:pPr>
    </w:p>
    <w:p w:rsidR="007C1283" w:rsidRDefault="001D31B2" w:rsidP="008017DD">
      <w:pPr>
        <w:pStyle w:val="ListParagraph"/>
        <w:ind w:left="0"/>
        <w:jc w:val="both"/>
        <w:rPr>
          <w:b/>
          <w:sz w:val="24"/>
          <w:szCs w:val="24"/>
          <w:u w:val="single"/>
        </w:rPr>
      </w:pPr>
      <w:r>
        <w:rPr>
          <w:b/>
          <w:sz w:val="24"/>
          <w:szCs w:val="24"/>
          <w:u w:val="single"/>
        </w:rPr>
        <w:t>Sub-Committees</w:t>
      </w:r>
    </w:p>
    <w:p w:rsidR="001D31B2" w:rsidRDefault="001D31B2" w:rsidP="008017DD">
      <w:pPr>
        <w:pStyle w:val="ListParagraph"/>
        <w:ind w:left="0"/>
        <w:jc w:val="both"/>
        <w:rPr>
          <w:b/>
          <w:sz w:val="24"/>
          <w:szCs w:val="24"/>
          <w:u w:val="single"/>
        </w:rPr>
      </w:pPr>
    </w:p>
    <w:p w:rsidR="001D31B2" w:rsidRDefault="001D31B2" w:rsidP="008017DD">
      <w:pPr>
        <w:pStyle w:val="ListParagraph"/>
        <w:ind w:left="0"/>
        <w:jc w:val="both"/>
        <w:rPr>
          <w:sz w:val="24"/>
          <w:szCs w:val="24"/>
        </w:rPr>
      </w:pPr>
      <w:r>
        <w:rPr>
          <w:sz w:val="24"/>
          <w:szCs w:val="24"/>
        </w:rPr>
        <w:t>The committee discussed the possibility of specific sub-committees such as low vision, paediatric and social media.</w:t>
      </w:r>
    </w:p>
    <w:p w:rsidR="001D31B2" w:rsidRDefault="001D31B2" w:rsidP="008017DD">
      <w:pPr>
        <w:pStyle w:val="ListParagraph"/>
        <w:ind w:left="0"/>
        <w:jc w:val="both"/>
        <w:rPr>
          <w:sz w:val="24"/>
          <w:szCs w:val="24"/>
        </w:rPr>
      </w:pPr>
    </w:p>
    <w:p w:rsidR="001D31B2" w:rsidRDefault="001D31B2" w:rsidP="008017DD">
      <w:pPr>
        <w:pStyle w:val="ListParagraph"/>
        <w:ind w:left="0"/>
        <w:jc w:val="both"/>
        <w:rPr>
          <w:sz w:val="24"/>
          <w:szCs w:val="24"/>
        </w:rPr>
      </w:pPr>
      <w:r>
        <w:rPr>
          <w:sz w:val="24"/>
          <w:szCs w:val="24"/>
        </w:rPr>
        <w:t xml:space="preserve">It was decided that the committee will </w:t>
      </w:r>
      <w:r w:rsidR="00DC47FC">
        <w:rPr>
          <w:sz w:val="24"/>
          <w:szCs w:val="24"/>
        </w:rPr>
        <w:t>start with the social media sub-committee and build up according to the needs during the year.</w:t>
      </w:r>
    </w:p>
    <w:p w:rsidR="00DC47FC" w:rsidRDefault="00DC47FC" w:rsidP="008017DD">
      <w:pPr>
        <w:pStyle w:val="ListParagraph"/>
        <w:ind w:left="0"/>
        <w:jc w:val="both"/>
        <w:rPr>
          <w:sz w:val="24"/>
          <w:szCs w:val="24"/>
        </w:rPr>
      </w:pPr>
    </w:p>
    <w:p w:rsidR="00DC47FC" w:rsidRDefault="00DC47FC" w:rsidP="008017DD">
      <w:pPr>
        <w:pStyle w:val="ListParagraph"/>
        <w:ind w:left="0"/>
        <w:jc w:val="both"/>
        <w:rPr>
          <w:b/>
          <w:sz w:val="24"/>
          <w:szCs w:val="24"/>
          <w:u w:val="single"/>
        </w:rPr>
      </w:pPr>
      <w:r>
        <w:rPr>
          <w:b/>
          <w:sz w:val="24"/>
          <w:szCs w:val="24"/>
          <w:u w:val="single"/>
        </w:rPr>
        <w:t>Meetings for the year commencing</w:t>
      </w:r>
    </w:p>
    <w:p w:rsidR="00DC47FC" w:rsidRDefault="00DC47FC" w:rsidP="008017DD">
      <w:pPr>
        <w:pStyle w:val="ListParagraph"/>
        <w:ind w:left="0"/>
        <w:jc w:val="both"/>
        <w:rPr>
          <w:b/>
          <w:sz w:val="24"/>
          <w:szCs w:val="24"/>
          <w:u w:val="single"/>
        </w:rPr>
      </w:pPr>
    </w:p>
    <w:p w:rsidR="00DC47FC" w:rsidRDefault="00DC47FC" w:rsidP="008017DD">
      <w:pPr>
        <w:pStyle w:val="ListParagraph"/>
        <w:ind w:left="0"/>
        <w:jc w:val="both"/>
        <w:rPr>
          <w:sz w:val="24"/>
          <w:szCs w:val="24"/>
        </w:rPr>
      </w:pPr>
      <w:r>
        <w:rPr>
          <w:sz w:val="24"/>
          <w:szCs w:val="24"/>
        </w:rPr>
        <w:t>The committee decided to keep costs lower by meeting half the time virtually and the other half face-to-face.</w:t>
      </w:r>
    </w:p>
    <w:p w:rsidR="00DC47FC" w:rsidRDefault="00DC47FC" w:rsidP="008017DD">
      <w:pPr>
        <w:pStyle w:val="ListParagraph"/>
        <w:ind w:left="0"/>
        <w:jc w:val="both"/>
        <w:rPr>
          <w:sz w:val="24"/>
          <w:szCs w:val="24"/>
        </w:rPr>
      </w:pPr>
    </w:p>
    <w:p w:rsidR="00DC47FC" w:rsidRDefault="00DC47FC" w:rsidP="008017DD">
      <w:pPr>
        <w:pStyle w:val="ListParagraph"/>
        <w:ind w:left="0"/>
        <w:jc w:val="both"/>
        <w:rPr>
          <w:sz w:val="24"/>
          <w:szCs w:val="24"/>
        </w:rPr>
      </w:pPr>
      <w:r>
        <w:rPr>
          <w:sz w:val="24"/>
          <w:szCs w:val="24"/>
        </w:rPr>
        <w:t>The location of face-to-face meetings was discussed and several suggestions were made such as SpaMedica, Poole, various church halls</w:t>
      </w:r>
      <w:r w:rsidR="00F63718">
        <w:rPr>
          <w:sz w:val="24"/>
          <w:szCs w:val="24"/>
        </w:rPr>
        <w:t>, pubs</w:t>
      </w:r>
      <w:r>
        <w:rPr>
          <w:sz w:val="24"/>
          <w:szCs w:val="24"/>
        </w:rPr>
        <w:t xml:space="preserve"> and a practice in Wimborne</w:t>
      </w:r>
      <w:r w:rsidR="00F63718">
        <w:rPr>
          <w:sz w:val="24"/>
          <w:szCs w:val="24"/>
        </w:rPr>
        <w:t xml:space="preserve"> or elsewhere to rotate</w:t>
      </w:r>
      <w:r>
        <w:rPr>
          <w:sz w:val="24"/>
          <w:szCs w:val="24"/>
        </w:rPr>
        <w:t>. Merley House was a good venue but expensive so this needs to be explored.</w:t>
      </w:r>
      <w:r w:rsidR="00F63718">
        <w:rPr>
          <w:sz w:val="24"/>
          <w:szCs w:val="24"/>
        </w:rPr>
        <w:t xml:space="preserve"> Wimborne was consistently a central point for everyone.</w:t>
      </w:r>
    </w:p>
    <w:p w:rsidR="00DC47FC" w:rsidRDefault="00DC47FC" w:rsidP="008017DD">
      <w:pPr>
        <w:pStyle w:val="ListParagraph"/>
        <w:ind w:left="0"/>
        <w:jc w:val="both"/>
        <w:rPr>
          <w:sz w:val="24"/>
          <w:szCs w:val="24"/>
        </w:rPr>
      </w:pPr>
    </w:p>
    <w:p w:rsidR="00DC47FC" w:rsidRDefault="00DC47FC" w:rsidP="008017DD">
      <w:pPr>
        <w:pStyle w:val="ListParagraph"/>
        <w:ind w:left="0"/>
        <w:jc w:val="both"/>
        <w:rPr>
          <w:sz w:val="24"/>
          <w:szCs w:val="24"/>
        </w:rPr>
      </w:pPr>
    </w:p>
    <w:p w:rsidR="00DC47FC" w:rsidRDefault="00DC47FC" w:rsidP="008017DD">
      <w:pPr>
        <w:pStyle w:val="ListParagraph"/>
        <w:ind w:left="0"/>
        <w:jc w:val="both"/>
        <w:rPr>
          <w:sz w:val="24"/>
          <w:szCs w:val="24"/>
        </w:rPr>
      </w:pPr>
    </w:p>
    <w:p w:rsidR="00DC47FC" w:rsidRDefault="00DC47FC" w:rsidP="008017DD">
      <w:pPr>
        <w:pStyle w:val="ListParagraph"/>
        <w:ind w:left="0"/>
        <w:jc w:val="both"/>
        <w:rPr>
          <w:sz w:val="24"/>
          <w:szCs w:val="24"/>
        </w:rPr>
      </w:pPr>
    </w:p>
    <w:p w:rsidR="00DC47FC" w:rsidRDefault="00DC47FC" w:rsidP="008017DD">
      <w:pPr>
        <w:pStyle w:val="ListParagraph"/>
        <w:ind w:left="0"/>
        <w:jc w:val="both"/>
        <w:rPr>
          <w:sz w:val="24"/>
          <w:szCs w:val="24"/>
        </w:rPr>
      </w:pPr>
    </w:p>
    <w:p w:rsidR="00DC47FC" w:rsidRPr="00F63718" w:rsidRDefault="00DC47FC" w:rsidP="008017DD">
      <w:pPr>
        <w:pStyle w:val="ListParagraph"/>
        <w:ind w:left="0"/>
        <w:jc w:val="both"/>
        <w:rPr>
          <w:b/>
          <w:sz w:val="24"/>
          <w:szCs w:val="24"/>
        </w:rPr>
      </w:pPr>
      <w:r w:rsidRPr="00F63718">
        <w:rPr>
          <w:b/>
          <w:sz w:val="24"/>
          <w:szCs w:val="24"/>
        </w:rPr>
        <w:t>The following dates were set</w:t>
      </w:r>
      <w:r w:rsidR="00722A59">
        <w:rPr>
          <w:b/>
          <w:sz w:val="24"/>
          <w:szCs w:val="24"/>
        </w:rPr>
        <w:t xml:space="preserve"> provisionally</w:t>
      </w:r>
      <w:r w:rsidRPr="00F63718">
        <w:rPr>
          <w:b/>
          <w:sz w:val="24"/>
          <w:szCs w:val="24"/>
        </w:rPr>
        <w:t>:</w:t>
      </w:r>
    </w:p>
    <w:p w:rsidR="00DC47FC" w:rsidRPr="00F63718" w:rsidRDefault="00DC47FC" w:rsidP="008017DD">
      <w:pPr>
        <w:pStyle w:val="ListParagraph"/>
        <w:ind w:left="0"/>
        <w:jc w:val="both"/>
        <w:rPr>
          <w:b/>
          <w:sz w:val="24"/>
          <w:szCs w:val="24"/>
        </w:rPr>
      </w:pPr>
    </w:p>
    <w:p w:rsidR="00DC47FC" w:rsidRDefault="00DC47FC" w:rsidP="008017DD">
      <w:pPr>
        <w:pStyle w:val="ListParagraph"/>
        <w:ind w:left="0"/>
        <w:jc w:val="both"/>
        <w:rPr>
          <w:b/>
          <w:sz w:val="24"/>
          <w:szCs w:val="24"/>
        </w:rPr>
      </w:pPr>
      <w:r w:rsidRPr="00F63718">
        <w:rPr>
          <w:b/>
          <w:sz w:val="24"/>
          <w:szCs w:val="24"/>
        </w:rPr>
        <w:t>Wednesday January 17</w:t>
      </w:r>
      <w:r w:rsidRPr="00F63718">
        <w:rPr>
          <w:b/>
          <w:sz w:val="24"/>
          <w:szCs w:val="24"/>
          <w:vertAlign w:val="superscript"/>
        </w:rPr>
        <w:t>th</w:t>
      </w:r>
      <w:r w:rsidRPr="00F63718">
        <w:rPr>
          <w:b/>
          <w:sz w:val="24"/>
          <w:szCs w:val="24"/>
        </w:rPr>
        <w:t xml:space="preserve"> 2024 – Virtual</w:t>
      </w:r>
    </w:p>
    <w:p w:rsidR="00F63718" w:rsidRPr="00F63718" w:rsidRDefault="00F63718" w:rsidP="008017DD">
      <w:pPr>
        <w:pStyle w:val="ListParagraph"/>
        <w:ind w:left="0"/>
        <w:jc w:val="both"/>
        <w:rPr>
          <w:b/>
          <w:sz w:val="24"/>
          <w:szCs w:val="24"/>
        </w:rPr>
      </w:pPr>
    </w:p>
    <w:p w:rsidR="00DC47FC" w:rsidRDefault="00DC47FC" w:rsidP="008017DD">
      <w:pPr>
        <w:pStyle w:val="ListParagraph"/>
        <w:ind w:left="0"/>
        <w:jc w:val="both"/>
        <w:rPr>
          <w:b/>
          <w:sz w:val="24"/>
          <w:szCs w:val="24"/>
        </w:rPr>
      </w:pPr>
      <w:r w:rsidRPr="00F63718">
        <w:rPr>
          <w:b/>
          <w:sz w:val="24"/>
          <w:szCs w:val="24"/>
        </w:rPr>
        <w:t>Wednesday April 10</w:t>
      </w:r>
      <w:r w:rsidRPr="00F63718">
        <w:rPr>
          <w:b/>
          <w:sz w:val="24"/>
          <w:szCs w:val="24"/>
          <w:vertAlign w:val="superscript"/>
        </w:rPr>
        <w:t>th</w:t>
      </w:r>
      <w:r w:rsidRPr="00F63718">
        <w:rPr>
          <w:b/>
          <w:sz w:val="24"/>
          <w:szCs w:val="24"/>
        </w:rPr>
        <w:t xml:space="preserve"> 2024 – Virtual</w:t>
      </w:r>
    </w:p>
    <w:p w:rsidR="00F63718" w:rsidRPr="00F63718" w:rsidRDefault="00F63718" w:rsidP="008017DD">
      <w:pPr>
        <w:pStyle w:val="ListParagraph"/>
        <w:ind w:left="0"/>
        <w:jc w:val="both"/>
        <w:rPr>
          <w:b/>
          <w:sz w:val="24"/>
          <w:szCs w:val="24"/>
        </w:rPr>
      </w:pPr>
    </w:p>
    <w:p w:rsidR="00F63718" w:rsidRDefault="00DC47FC" w:rsidP="008017DD">
      <w:pPr>
        <w:pStyle w:val="ListParagraph"/>
        <w:ind w:left="0"/>
        <w:jc w:val="both"/>
        <w:rPr>
          <w:b/>
          <w:sz w:val="24"/>
          <w:szCs w:val="24"/>
        </w:rPr>
      </w:pPr>
      <w:r w:rsidRPr="00F63718">
        <w:rPr>
          <w:b/>
          <w:sz w:val="24"/>
          <w:szCs w:val="24"/>
        </w:rPr>
        <w:t xml:space="preserve">AGM – </w:t>
      </w:r>
      <w:r w:rsidR="00F63718">
        <w:rPr>
          <w:b/>
          <w:sz w:val="24"/>
          <w:szCs w:val="24"/>
        </w:rPr>
        <w:t xml:space="preserve">Wednesday </w:t>
      </w:r>
      <w:r w:rsidRPr="00F63718">
        <w:rPr>
          <w:b/>
          <w:sz w:val="24"/>
          <w:szCs w:val="24"/>
        </w:rPr>
        <w:t>May 8</w:t>
      </w:r>
      <w:r w:rsidRPr="00F63718">
        <w:rPr>
          <w:b/>
          <w:sz w:val="24"/>
          <w:szCs w:val="24"/>
          <w:vertAlign w:val="superscript"/>
        </w:rPr>
        <w:t>th</w:t>
      </w:r>
      <w:r w:rsidRPr="00F63718">
        <w:rPr>
          <w:b/>
          <w:sz w:val="24"/>
          <w:szCs w:val="24"/>
        </w:rPr>
        <w:t xml:space="preserve"> 2024 – Face-to-Face</w:t>
      </w:r>
      <w:r w:rsidR="00F63718">
        <w:rPr>
          <w:b/>
          <w:sz w:val="24"/>
          <w:szCs w:val="24"/>
        </w:rPr>
        <w:t xml:space="preserve"> </w:t>
      </w:r>
    </w:p>
    <w:p w:rsidR="00DC47FC" w:rsidRDefault="00F63718" w:rsidP="008017DD">
      <w:pPr>
        <w:pStyle w:val="ListParagraph"/>
        <w:ind w:left="0"/>
        <w:jc w:val="both"/>
        <w:rPr>
          <w:b/>
          <w:sz w:val="24"/>
          <w:szCs w:val="24"/>
        </w:rPr>
      </w:pPr>
      <w:r>
        <w:rPr>
          <w:b/>
          <w:sz w:val="24"/>
          <w:szCs w:val="24"/>
        </w:rPr>
        <w:t xml:space="preserve">(Ali discussed using Andy </w:t>
      </w:r>
      <w:proofErr w:type="spellStart"/>
      <w:r>
        <w:rPr>
          <w:b/>
          <w:sz w:val="24"/>
          <w:szCs w:val="24"/>
        </w:rPr>
        <w:t>Turnball</w:t>
      </w:r>
      <w:proofErr w:type="spellEnd"/>
      <w:r>
        <w:rPr>
          <w:b/>
          <w:sz w:val="24"/>
          <w:szCs w:val="24"/>
        </w:rPr>
        <w:t xml:space="preserve"> for a CPD event – all agreed)</w:t>
      </w:r>
    </w:p>
    <w:p w:rsidR="00F63718" w:rsidRDefault="00F63718" w:rsidP="008017DD">
      <w:pPr>
        <w:pStyle w:val="ListParagraph"/>
        <w:ind w:left="0"/>
        <w:jc w:val="both"/>
        <w:rPr>
          <w:b/>
          <w:sz w:val="24"/>
          <w:szCs w:val="24"/>
        </w:rPr>
      </w:pPr>
    </w:p>
    <w:p w:rsidR="00DC47FC" w:rsidRDefault="00DC47FC" w:rsidP="008017DD">
      <w:pPr>
        <w:pStyle w:val="ListParagraph"/>
        <w:ind w:left="0"/>
        <w:jc w:val="both"/>
        <w:rPr>
          <w:b/>
          <w:sz w:val="24"/>
          <w:szCs w:val="24"/>
        </w:rPr>
      </w:pPr>
      <w:r w:rsidRPr="00F63718">
        <w:rPr>
          <w:b/>
          <w:sz w:val="24"/>
          <w:szCs w:val="24"/>
        </w:rPr>
        <w:t>T</w:t>
      </w:r>
      <w:r w:rsidR="00722A59">
        <w:rPr>
          <w:b/>
          <w:sz w:val="24"/>
          <w:szCs w:val="24"/>
        </w:rPr>
        <w:t>uesday</w:t>
      </w:r>
      <w:r w:rsidRPr="00F63718">
        <w:rPr>
          <w:b/>
          <w:sz w:val="24"/>
          <w:szCs w:val="24"/>
        </w:rPr>
        <w:t xml:space="preserve"> July 2</w:t>
      </w:r>
      <w:r w:rsidRPr="00F63718">
        <w:rPr>
          <w:b/>
          <w:sz w:val="24"/>
          <w:szCs w:val="24"/>
          <w:vertAlign w:val="superscript"/>
        </w:rPr>
        <w:t>nd</w:t>
      </w:r>
      <w:r w:rsidRPr="00F63718">
        <w:rPr>
          <w:b/>
          <w:sz w:val="24"/>
          <w:szCs w:val="24"/>
        </w:rPr>
        <w:t xml:space="preserve"> 2024 – Face-to-Face</w:t>
      </w:r>
    </w:p>
    <w:p w:rsidR="00722A59" w:rsidRPr="00F63718" w:rsidRDefault="00722A59" w:rsidP="008017DD">
      <w:pPr>
        <w:pStyle w:val="ListParagraph"/>
        <w:ind w:left="0"/>
        <w:jc w:val="both"/>
        <w:rPr>
          <w:b/>
          <w:sz w:val="24"/>
          <w:szCs w:val="24"/>
        </w:rPr>
      </w:pPr>
    </w:p>
    <w:p w:rsidR="00DC47FC" w:rsidRPr="00F63718" w:rsidRDefault="00DC47FC" w:rsidP="008017DD">
      <w:pPr>
        <w:pStyle w:val="ListParagraph"/>
        <w:ind w:left="0"/>
        <w:jc w:val="both"/>
        <w:rPr>
          <w:b/>
          <w:sz w:val="24"/>
          <w:szCs w:val="24"/>
        </w:rPr>
      </w:pPr>
      <w:r w:rsidRPr="00F63718">
        <w:rPr>
          <w:b/>
          <w:sz w:val="24"/>
          <w:szCs w:val="24"/>
        </w:rPr>
        <w:t xml:space="preserve">Wednesday </w:t>
      </w:r>
      <w:r w:rsidR="00F63718" w:rsidRPr="00F63718">
        <w:rPr>
          <w:b/>
          <w:sz w:val="24"/>
          <w:szCs w:val="24"/>
        </w:rPr>
        <w:t xml:space="preserve">October </w:t>
      </w:r>
      <w:r w:rsidRPr="00F63718">
        <w:rPr>
          <w:b/>
          <w:sz w:val="24"/>
          <w:szCs w:val="24"/>
        </w:rPr>
        <w:t>2</w:t>
      </w:r>
      <w:r w:rsidRPr="00F63718">
        <w:rPr>
          <w:b/>
          <w:sz w:val="24"/>
          <w:szCs w:val="24"/>
          <w:vertAlign w:val="superscript"/>
        </w:rPr>
        <w:t>nd</w:t>
      </w:r>
      <w:r w:rsidRPr="00F63718">
        <w:rPr>
          <w:b/>
          <w:sz w:val="24"/>
          <w:szCs w:val="24"/>
        </w:rPr>
        <w:t xml:space="preserve"> </w:t>
      </w:r>
      <w:r w:rsidR="00F63718">
        <w:rPr>
          <w:b/>
          <w:sz w:val="24"/>
          <w:szCs w:val="24"/>
        </w:rPr>
        <w:t>2024</w:t>
      </w:r>
      <w:r w:rsidRPr="00F63718">
        <w:rPr>
          <w:b/>
          <w:sz w:val="24"/>
          <w:szCs w:val="24"/>
        </w:rPr>
        <w:t xml:space="preserve"> - Virtual</w:t>
      </w:r>
    </w:p>
    <w:p w:rsidR="007C1283" w:rsidRPr="0091483C" w:rsidRDefault="007C1283" w:rsidP="008017DD">
      <w:pPr>
        <w:pStyle w:val="ListParagraph"/>
        <w:ind w:left="0"/>
        <w:jc w:val="both"/>
        <w:rPr>
          <w:sz w:val="24"/>
          <w:szCs w:val="24"/>
        </w:rPr>
      </w:pPr>
    </w:p>
    <w:p w:rsidR="00B9574C" w:rsidRDefault="00F63718" w:rsidP="008017DD">
      <w:pPr>
        <w:pStyle w:val="ListParagraph"/>
        <w:ind w:left="0"/>
        <w:jc w:val="both"/>
        <w:rPr>
          <w:b/>
          <w:sz w:val="24"/>
          <w:szCs w:val="24"/>
        </w:rPr>
      </w:pPr>
      <w:r>
        <w:rPr>
          <w:b/>
          <w:sz w:val="24"/>
          <w:szCs w:val="24"/>
        </w:rPr>
        <w:t xml:space="preserve">ACTION: Ali to consult with </w:t>
      </w:r>
      <w:proofErr w:type="spellStart"/>
      <w:r>
        <w:rPr>
          <w:b/>
          <w:sz w:val="24"/>
          <w:szCs w:val="24"/>
        </w:rPr>
        <w:t>Zabir</w:t>
      </w:r>
      <w:proofErr w:type="spellEnd"/>
      <w:r>
        <w:rPr>
          <w:b/>
          <w:sz w:val="24"/>
          <w:szCs w:val="24"/>
        </w:rPr>
        <w:t xml:space="preserve"> (Wessex Optical) on use of his practice space for a meeting.</w:t>
      </w:r>
    </w:p>
    <w:p w:rsidR="00F63718" w:rsidRPr="00F63718" w:rsidRDefault="00F63718" w:rsidP="008017DD">
      <w:pPr>
        <w:pStyle w:val="ListParagraph"/>
        <w:ind w:left="0"/>
        <w:jc w:val="both"/>
        <w:rPr>
          <w:b/>
          <w:sz w:val="24"/>
          <w:szCs w:val="24"/>
        </w:rPr>
      </w:pPr>
      <w:r>
        <w:rPr>
          <w:b/>
          <w:sz w:val="24"/>
          <w:szCs w:val="24"/>
        </w:rPr>
        <w:t xml:space="preserve">Ali to approach Andy </w:t>
      </w:r>
      <w:proofErr w:type="spellStart"/>
      <w:r>
        <w:rPr>
          <w:b/>
          <w:sz w:val="24"/>
          <w:szCs w:val="24"/>
        </w:rPr>
        <w:t>Turnball</w:t>
      </w:r>
      <w:proofErr w:type="spellEnd"/>
      <w:r>
        <w:rPr>
          <w:b/>
          <w:sz w:val="24"/>
          <w:szCs w:val="24"/>
        </w:rPr>
        <w:t xml:space="preserve"> to provide a CPD event for the AGM</w:t>
      </w:r>
    </w:p>
    <w:p w:rsidR="008017DD" w:rsidRPr="008017DD" w:rsidRDefault="008017DD" w:rsidP="008017DD">
      <w:pPr>
        <w:pStyle w:val="ListParagraph"/>
        <w:ind w:left="0"/>
        <w:jc w:val="both"/>
        <w:rPr>
          <w:b/>
          <w:sz w:val="24"/>
          <w:szCs w:val="24"/>
        </w:rPr>
      </w:pPr>
    </w:p>
    <w:p w:rsidR="00445909" w:rsidRDefault="00722A59" w:rsidP="00402593">
      <w:pPr>
        <w:jc w:val="both"/>
        <w:rPr>
          <w:b/>
          <w:sz w:val="24"/>
          <w:szCs w:val="24"/>
          <w:u w:val="single"/>
        </w:rPr>
      </w:pPr>
      <w:r w:rsidRPr="00722A59">
        <w:rPr>
          <w:b/>
          <w:sz w:val="24"/>
          <w:szCs w:val="24"/>
          <w:u w:val="single"/>
        </w:rPr>
        <w:t>AOB</w:t>
      </w:r>
    </w:p>
    <w:p w:rsidR="00722A59" w:rsidRDefault="00722A59" w:rsidP="00402593">
      <w:pPr>
        <w:jc w:val="both"/>
        <w:rPr>
          <w:sz w:val="24"/>
          <w:szCs w:val="24"/>
        </w:rPr>
      </w:pPr>
      <w:r>
        <w:rPr>
          <w:sz w:val="24"/>
          <w:szCs w:val="24"/>
        </w:rPr>
        <w:t>Jane discussed patients buying their own eye drops which has been the case for a long time now. During telemed, there are a lot of patients that cannot afford to buy their own prescriptions so they write to the GP and ask them to prescribe. Ali suggested speaking about this at the next POD and GP group.</w:t>
      </w:r>
    </w:p>
    <w:p w:rsidR="00722A59" w:rsidRDefault="00722A59" w:rsidP="00402593">
      <w:pPr>
        <w:jc w:val="both"/>
        <w:rPr>
          <w:sz w:val="24"/>
          <w:szCs w:val="24"/>
        </w:rPr>
      </w:pPr>
      <w:r>
        <w:rPr>
          <w:sz w:val="24"/>
          <w:szCs w:val="24"/>
        </w:rPr>
        <w:t>This topic will be discussed further at the next meeting after more input.</w:t>
      </w:r>
    </w:p>
    <w:p w:rsidR="006657D7" w:rsidRDefault="00D63CB7" w:rsidP="00402593">
      <w:pPr>
        <w:jc w:val="both"/>
        <w:rPr>
          <w:sz w:val="24"/>
          <w:szCs w:val="24"/>
        </w:rPr>
      </w:pPr>
      <w:r>
        <w:rPr>
          <w:sz w:val="24"/>
          <w:szCs w:val="24"/>
        </w:rPr>
        <w:t>Suzanne has booked a place on the NOC as the complimentary new member LOCSU offer. Peter Beverley-Smith will be attending also as an optometric advisor for the usual free LOCSU place and Jane will attend in a free space following her previous work with LOCSU.</w:t>
      </w:r>
    </w:p>
    <w:p w:rsidR="006657D7" w:rsidRDefault="006657D7" w:rsidP="00402593">
      <w:pPr>
        <w:jc w:val="both"/>
        <w:rPr>
          <w:sz w:val="24"/>
          <w:szCs w:val="24"/>
        </w:rPr>
      </w:pPr>
    </w:p>
    <w:p w:rsidR="006657D7" w:rsidRDefault="006657D7" w:rsidP="00402593">
      <w:pPr>
        <w:jc w:val="both"/>
        <w:rPr>
          <w:sz w:val="24"/>
          <w:szCs w:val="24"/>
        </w:rPr>
      </w:pPr>
    </w:p>
    <w:p w:rsidR="006657D7" w:rsidRDefault="006657D7" w:rsidP="00402593">
      <w:pPr>
        <w:jc w:val="both"/>
        <w:rPr>
          <w:sz w:val="24"/>
          <w:szCs w:val="24"/>
        </w:rPr>
      </w:pPr>
    </w:p>
    <w:p w:rsidR="00402593" w:rsidRPr="00402593" w:rsidRDefault="00402593" w:rsidP="00AC6EF8">
      <w:pPr>
        <w:rPr>
          <w:sz w:val="24"/>
          <w:szCs w:val="24"/>
        </w:rPr>
      </w:pPr>
    </w:p>
    <w:p w:rsidR="0058636B" w:rsidRPr="007A0C2C" w:rsidRDefault="0058636B" w:rsidP="00AC6EF8">
      <w:pPr>
        <w:rPr>
          <w:sz w:val="24"/>
          <w:szCs w:val="24"/>
        </w:rPr>
      </w:pPr>
    </w:p>
    <w:sectPr w:rsidR="0058636B" w:rsidRPr="007A0C2C" w:rsidSect="00FD40A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D1502"/>
    <w:multiLevelType w:val="hybridMultilevel"/>
    <w:tmpl w:val="12C675E8"/>
    <w:lvl w:ilvl="0" w:tplc="3D9AA78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8705AA"/>
    <w:multiLevelType w:val="hybridMultilevel"/>
    <w:tmpl w:val="020E3AFE"/>
    <w:lvl w:ilvl="0" w:tplc="88B646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5949C5"/>
    <w:multiLevelType w:val="hybridMultilevel"/>
    <w:tmpl w:val="B5E49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C6353ED"/>
    <w:multiLevelType w:val="hybridMultilevel"/>
    <w:tmpl w:val="BC5234B2"/>
    <w:lvl w:ilvl="0" w:tplc="0BE6E3C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7BD5ADA"/>
    <w:multiLevelType w:val="hybridMultilevel"/>
    <w:tmpl w:val="E2B864A4"/>
    <w:lvl w:ilvl="0" w:tplc="C1AA30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C6EF8"/>
    <w:rsid w:val="000E0FA9"/>
    <w:rsid w:val="0016657C"/>
    <w:rsid w:val="001D013C"/>
    <w:rsid w:val="001D31B2"/>
    <w:rsid w:val="00246CA0"/>
    <w:rsid w:val="002C71EF"/>
    <w:rsid w:val="003C718A"/>
    <w:rsid w:val="00402593"/>
    <w:rsid w:val="00445909"/>
    <w:rsid w:val="005445FA"/>
    <w:rsid w:val="0058636B"/>
    <w:rsid w:val="005A51ED"/>
    <w:rsid w:val="006657D7"/>
    <w:rsid w:val="00712D40"/>
    <w:rsid w:val="00722A59"/>
    <w:rsid w:val="00777585"/>
    <w:rsid w:val="007A0C2C"/>
    <w:rsid w:val="007C1283"/>
    <w:rsid w:val="008017DD"/>
    <w:rsid w:val="0091483C"/>
    <w:rsid w:val="00921C6D"/>
    <w:rsid w:val="00AC6EF8"/>
    <w:rsid w:val="00AF36FC"/>
    <w:rsid w:val="00B33076"/>
    <w:rsid w:val="00B64334"/>
    <w:rsid w:val="00B9574C"/>
    <w:rsid w:val="00C57C13"/>
    <w:rsid w:val="00D63CB7"/>
    <w:rsid w:val="00D93942"/>
    <w:rsid w:val="00DC47FC"/>
    <w:rsid w:val="00E75FCB"/>
    <w:rsid w:val="00E834CF"/>
    <w:rsid w:val="00E9172C"/>
    <w:rsid w:val="00F63718"/>
    <w:rsid w:val="00F9099D"/>
    <w:rsid w:val="00FB27DA"/>
    <w:rsid w:val="00FD40A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0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FA9"/>
    <w:pPr>
      <w:ind w:left="720"/>
      <w:contextualSpacing/>
    </w:pPr>
  </w:style>
  <w:style w:type="character" w:styleId="Hyperlink">
    <w:name w:val="Hyperlink"/>
    <w:basedOn w:val="DefaultParagraphFont"/>
    <w:uiPriority w:val="99"/>
    <w:unhideWhenUsed/>
    <w:rsid w:val="00E75FC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ngland.nhs.uk/long-read/engagement-in-school-eye-testing-for-pupils-in-special-schools-in-englan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15660</TotalTime>
  <Pages>7</Pages>
  <Words>1666</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Hudd</dc:creator>
  <cp:lastModifiedBy>Carolyn Hudd</cp:lastModifiedBy>
  <cp:revision>4</cp:revision>
  <cp:lastPrinted>2023-10-23T12:15:00Z</cp:lastPrinted>
  <dcterms:created xsi:type="dcterms:W3CDTF">2023-10-10T14:45:00Z</dcterms:created>
  <dcterms:modified xsi:type="dcterms:W3CDTF">2023-10-23T13:05:00Z</dcterms:modified>
</cp:coreProperties>
</file>