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6310" w14:textId="63538F3E" w:rsidR="00A22469" w:rsidRPr="00620B3C" w:rsidRDefault="006C55DA" w:rsidP="006C55DA">
      <w:pPr>
        <w:jc w:val="center"/>
        <w:rPr>
          <w:b/>
          <w:sz w:val="28"/>
          <w:szCs w:val="28"/>
          <w:u w:val="single"/>
          <w:lang w:val="en-GB"/>
        </w:rPr>
      </w:pPr>
      <w:r w:rsidRPr="00620B3C">
        <w:rPr>
          <w:b/>
          <w:sz w:val="28"/>
          <w:szCs w:val="28"/>
          <w:u w:val="single"/>
          <w:lang w:val="en-GB"/>
        </w:rPr>
        <w:t>MINUTES OF THE COMMITTEE MEETING HELD ON MONDAY</w:t>
      </w:r>
      <w:r w:rsidR="006258EF">
        <w:rPr>
          <w:b/>
          <w:sz w:val="28"/>
          <w:szCs w:val="28"/>
          <w:u w:val="single"/>
          <w:lang w:val="en-GB"/>
        </w:rPr>
        <w:t xml:space="preserve">, </w:t>
      </w:r>
      <w:r w:rsidR="00F17455">
        <w:rPr>
          <w:b/>
          <w:sz w:val="28"/>
          <w:szCs w:val="28"/>
          <w:u w:val="single"/>
          <w:lang w:val="en-GB"/>
        </w:rPr>
        <w:t>23</w:t>
      </w:r>
      <w:r w:rsidR="00F17455" w:rsidRPr="00F17455">
        <w:rPr>
          <w:b/>
          <w:sz w:val="28"/>
          <w:szCs w:val="28"/>
          <w:u w:val="single"/>
          <w:vertAlign w:val="superscript"/>
          <w:lang w:val="en-GB"/>
        </w:rPr>
        <w:t>rd</w:t>
      </w:r>
      <w:r w:rsidR="00F17455">
        <w:rPr>
          <w:b/>
          <w:sz w:val="28"/>
          <w:szCs w:val="28"/>
          <w:u w:val="single"/>
          <w:lang w:val="en-GB"/>
        </w:rPr>
        <w:t xml:space="preserve"> September</w:t>
      </w:r>
      <w:r w:rsidR="0032441F">
        <w:rPr>
          <w:b/>
          <w:sz w:val="28"/>
          <w:szCs w:val="28"/>
          <w:u w:val="single"/>
          <w:lang w:val="en-GB"/>
        </w:rPr>
        <w:t>, 2019 at The Grill, Best Western, Derby/ Notts</w:t>
      </w:r>
    </w:p>
    <w:p w14:paraId="13D64C89" w14:textId="77777777" w:rsidR="006C55DA" w:rsidRDefault="006C55DA" w:rsidP="006C55DA">
      <w:pPr>
        <w:jc w:val="center"/>
        <w:rPr>
          <w:sz w:val="28"/>
          <w:szCs w:val="28"/>
          <w:lang w:val="en-GB"/>
        </w:rPr>
      </w:pPr>
    </w:p>
    <w:p w14:paraId="1F42D0A7" w14:textId="77777777" w:rsidR="006C55DA" w:rsidRPr="00620B3C" w:rsidRDefault="00993EFE" w:rsidP="006C55DA">
      <w:pPr>
        <w:rPr>
          <w:sz w:val="28"/>
          <w:szCs w:val="28"/>
          <w:lang w:val="en-GB"/>
        </w:rPr>
      </w:pPr>
      <w:r>
        <w:rPr>
          <w:sz w:val="28"/>
          <w:szCs w:val="28"/>
          <w:lang w:val="en-GB"/>
        </w:rPr>
        <w:t xml:space="preserve"> </w:t>
      </w:r>
    </w:p>
    <w:p w14:paraId="614B68F0" w14:textId="77777777" w:rsidR="006C55DA" w:rsidRDefault="006C55DA" w:rsidP="006C55DA">
      <w:pPr>
        <w:numPr>
          <w:ilvl w:val="0"/>
          <w:numId w:val="1"/>
        </w:numPr>
        <w:rPr>
          <w:b/>
          <w:sz w:val="28"/>
          <w:szCs w:val="28"/>
          <w:lang w:val="en-GB"/>
        </w:rPr>
      </w:pPr>
      <w:r w:rsidRPr="00620B3C">
        <w:rPr>
          <w:b/>
          <w:sz w:val="28"/>
          <w:szCs w:val="28"/>
          <w:lang w:val="en-GB"/>
        </w:rPr>
        <w:t>Apologies</w:t>
      </w:r>
    </w:p>
    <w:p w14:paraId="2505A9F6" w14:textId="77777777" w:rsidR="000B675D" w:rsidRDefault="000B675D" w:rsidP="000B675D">
      <w:pPr>
        <w:rPr>
          <w:b/>
          <w:sz w:val="28"/>
          <w:szCs w:val="28"/>
          <w:lang w:val="en-GB"/>
        </w:rPr>
      </w:pPr>
    </w:p>
    <w:p w14:paraId="655615FC" w14:textId="0D6CD0A7" w:rsidR="006C55DA" w:rsidRDefault="000B675D" w:rsidP="006C55DA">
      <w:pPr>
        <w:rPr>
          <w:sz w:val="28"/>
          <w:szCs w:val="28"/>
          <w:lang w:val="en-GB"/>
        </w:rPr>
      </w:pPr>
      <w:r>
        <w:rPr>
          <w:sz w:val="28"/>
          <w:szCs w:val="28"/>
          <w:lang w:val="en-GB"/>
        </w:rPr>
        <w:t xml:space="preserve">Apologies received from </w:t>
      </w:r>
      <w:r w:rsidR="009C1329">
        <w:rPr>
          <w:sz w:val="28"/>
          <w:szCs w:val="28"/>
          <w:lang w:val="en-GB"/>
        </w:rPr>
        <w:t>Mr</w:t>
      </w:r>
      <w:r w:rsidR="00DC7FFD">
        <w:rPr>
          <w:sz w:val="28"/>
          <w:szCs w:val="28"/>
          <w:lang w:val="en-GB"/>
        </w:rPr>
        <w:t>s</w:t>
      </w:r>
      <w:r w:rsidR="0032441F">
        <w:rPr>
          <w:sz w:val="28"/>
          <w:szCs w:val="28"/>
          <w:lang w:val="en-GB"/>
        </w:rPr>
        <w:t xml:space="preserve"> </w:t>
      </w:r>
      <w:r w:rsidR="00F17455">
        <w:rPr>
          <w:sz w:val="28"/>
          <w:szCs w:val="28"/>
          <w:lang w:val="en-GB"/>
        </w:rPr>
        <w:t>Northall, Mr Glynn and Mr Sabir (LOCSU)</w:t>
      </w:r>
    </w:p>
    <w:p w14:paraId="14E791FA" w14:textId="12D7DDBE" w:rsidR="0032441F" w:rsidRDefault="0032441F" w:rsidP="006C55DA">
      <w:pPr>
        <w:rPr>
          <w:sz w:val="28"/>
          <w:szCs w:val="28"/>
          <w:lang w:val="en-GB"/>
        </w:rPr>
      </w:pPr>
    </w:p>
    <w:p w14:paraId="7E628528" w14:textId="2FD01E5B" w:rsidR="0032441F" w:rsidRPr="0032441F" w:rsidRDefault="0032441F" w:rsidP="0032441F">
      <w:pPr>
        <w:pStyle w:val="ListParagraph"/>
        <w:numPr>
          <w:ilvl w:val="0"/>
          <w:numId w:val="1"/>
        </w:numPr>
        <w:rPr>
          <w:b/>
          <w:sz w:val="28"/>
          <w:szCs w:val="28"/>
          <w:lang w:val="en-GB"/>
        </w:rPr>
      </w:pPr>
      <w:r w:rsidRPr="0032441F">
        <w:rPr>
          <w:b/>
          <w:sz w:val="28"/>
          <w:szCs w:val="28"/>
          <w:lang w:val="en-GB"/>
        </w:rPr>
        <w:t>Present</w:t>
      </w:r>
    </w:p>
    <w:p w14:paraId="329659A9" w14:textId="69DF7108" w:rsidR="00970F35" w:rsidRDefault="0032441F" w:rsidP="006C55DA">
      <w:pPr>
        <w:rPr>
          <w:sz w:val="28"/>
          <w:szCs w:val="28"/>
          <w:lang w:val="en-GB"/>
        </w:rPr>
      </w:pPr>
      <w:r>
        <w:rPr>
          <w:sz w:val="28"/>
          <w:szCs w:val="28"/>
          <w:lang w:val="en-GB"/>
        </w:rPr>
        <w:t>M</w:t>
      </w:r>
      <w:r w:rsidR="00F17455">
        <w:rPr>
          <w:sz w:val="28"/>
          <w:szCs w:val="28"/>
          <w:lang w:val="en-GB"/>
        </w:rPr>
        <w:t>r Ralph</w:t>
      </w:r>
      <w:r>
        <w:rPr>
          <w:sz w:val="28"/>
          <w:szCs w:val="28"/>
          <w:lang w:val="en-GB"/>
        </w:rPr>
        <w:t>, Mr Elks, Mr Howard, Mrs Charlesworth, Mrs Jackson, Mr</w:t>
      </w:r>
      <w:r w:rsidR="00F17455">
        <w:rPr>
          <w:sz w:val="28"/>
          <w:szCs w:val="28"/>
          <w:lang w:val="en-GB"/>
        </w:rPr>
        <w:t xml:space="preserve"> Witham</w:t>
      </w:r>
      <w:r>
        <w:rPr>
          <w:sz w:val="28"/>
          <w:szCs w:val="28"/>
          <w:lang w:val="en-GB"/>
        </w:rPr>
        <w:t>, Ms Parkinson</w:t>
      </w:r>
      <w:r w:rsidR="00F17455">
        <w:rPr>
          <w:sz w:val="28"/>
          <w:szCs w:val="28"/>
          <w:lang w:val="en-GB"/>
        </w:rPr>
        <w:t xml:space="preserve"> (chair of meeting)</w:t>
      </w:r>
      <w:r>
        <w:rPr>
          <w:sz w:val="28"/>
          <w:szCs w:val="28"/>
          <w:lang w:val="en-GB"/>
        </w:rPr>
        <w:t>, Mr Mistry, Ms Raqib (secretary</w:t>
      </w:r>
      <w:r w:rsidR="00F17455">
        <w:rPr>
          <w:sz w:val="28"/>
          <w:szCs w:val="28"/>
          <w:lang w:val="en-GB"/>
        </w:rPr>
        <w:t>) and Mrs Wigfall. Also, in attendance was Mr Johnathan Gore from PCSE as a guest.</w:t>
      </w:r>
    </w:p>
    <w:p w14:paraId="076A1F0B" w14:textId="0B73EABB" w:rsidR="00F17455" w:rsidRDefault="00F17455" w:rsidP="006C55DA">
      <w:pPr>
        <w:rPr>
          <w:sz w:val="28"/>
          <w:szCs w:val="28"/>
          <w:lang w:val="en-GB"/>
        </w:rPr>
      </w:pPr>
    </w:p>
    <w:p w14:paraId="7900ACDF" w14:textId="3F548D83" w:rsidR="00A24805" w:rsidRPr="00A24805" w:rsidRDefault="00A24805" w:rsidP="00A24805">
      <w:pPr>
        <w:pStyle w:val="ListParagraph"/>
        <w:numPr>
          <w:ilvl w:val="0"/>
          <w:numId w:val="1"/>
        </w:numPr>
        <w:rPr>
          <w:b/>
          <w:bCs/>
          <w:sz w:val="28"/>
          <w:szCs w:val="28"/>
          <w:lang w:val="en-GB"/>
        </w:rPr>
      </w:pPr>
      <w:r w:rsidRPr="00A24805">
        <w:rPr>
          <w:b/>
          <w:bCs/>
          <w:sz w:val="28"/>
          <w:szCs w:val="28"/>
          <w:lang w:val="en-GB"/>
        </w:rPr>
        <w:t>Presentation by PCSE rep – Mr Gore</w:t>
      </w:r>
    </w:p>
    <w:p w14:paraId="29C5C2E4" w14:textId="5C434921" w:rsidR="00A24805" w:rsidRDefault="00A24805" w:rsidP="00A24805">
      <w:pPr>
        <w:rPr>
          <w:sz w:val="28"/>
          <w:szCs w:val="28"/>
          <w:lang w:val="en-GB"/>
        </w:rPr>
      </w:pPr>
      <w:r>
        <w:rPr>
          <w:sz w:val="28"/>
          <w:szCs w:val="28"/>
          <w:lang w:val="en-GB"/>
        </w:rPr>
        <w:t>Mr Gore advised the committee of the following:</w:t>
      </w:r>
    </w:p>
    <w:p w14:paraId="1C596BF4" w14:textId="0D3A461B" w:rsidR="00A24805" w:rsidRDefault="004145E7" w:rsidP="00A24805">
      <w:pPr>
        <w:pStyle w:val="ListParagraph"/>
        <w:numPr>
          <w:ilvl w:val="0"/>
          <w:numId w:val="7"/>
        </w:numPr>
        <w:rPr>
          <w:sz w:val="28"/>
          <w:szCs w:val="28"/>
          <w:lang w:val="en-GB"/>
        </w:rPr>
      </w:pPr>
      <w:r>
        <w:rPr>
          <w:sz w:val="28"/>
          <w:szCs w:val="28"/>
          <w:lang w:val="en-GB"/>
        </w:rPr>
        <w:t>Business as usual – Normal business activities were going well with payment</w:t>
      </w:r>
      <w:r w:rsidR="00FA6CC6">
        <w:rPr>
          <w:sz w:val="28"/>
          <w:szCs w:val="28"/>
          <w:lang w:val="en-GB"/>
        </w:rPr>
        <w:t>s</w:t>
      </w:r>
      <w:r>
        <w:rPr>
          <w:sz w:val="28"/>
          <w:szCs w:val="28"/>
          <w:lang w:val="en-GB"/>
        </w:rPr>
        <w:t xml:space="preserve"> being made on time</w:t>
      </w:r>
    </w:p>
    <w:p w14:paraId="6AAFEBCF" w14:textId="748CC8F4" w:rsidR="004145E7" w:rsidRDefault="004145E7" w:rsidP="00A24805">
      <w:pPr>
        <w:pStyle w:val="ListParagraph"/>
        <w:numPr>
          <w:ilvl w:val="0"/>
          <w:numId w:val="7"/>
        </w:numPr>
        <w:rPr>
          <w:sz w:val="28"/>
          <w:szCs w:val="28"/>
          <w:lang w:val="en-GB"/>
        </w:rPr>
      </w:pPr>
      <w:r>
        <w:rPr>
          <w:sz w:val="28"/>
          <w:szCs w:val="28"/>
          <w:lang w:val="en-GB"/>
        </w:rPr>
        <w:t>Transformation – PCSE have been asked by NHSE to create an electronic way of processing GOS. This has now been piloted on a group of practices (GOS 1 and 3 for the pilot) since August 2019.</w:t>
      </w:r>
    </w:p>
    <w:p w14:paraId="58062F1A" w14:textId="3CF1BC5D" w:rsidR="004145E7" w:rsidRDefault="004145E7" w:rsidP="00A24805">
      <w:pPr>
        <w:pStyle w:val="ListParagraph"/>
        <w:numPr>
          <w:ilvl w:val="0"/>
          <w:numId w:val="7"/>
        </w:numPr>
        <w:rPr>
          <w:sz w:val="28"/>
          <w:szCs w:val="28"/>
          <w:lang w:val="en-GB"/>
        </w:rPr>
      </w:pPr>
      <w:r>
        <w:rPr>
          <w:sz w:val="28"/>
          <w:szCs w:val="28"/>
          <w:lang w:val="en-GB"/>
        </w:rPr>
        <w:t xml:space="preserve">The feedback seems positive so far with no processing problems noted. </w:t>
      </w:r>
    </w:p>
    <w:p w14:paraId="20D40F1C" w14:textId="5E411236" w:rsidR="004145E7" w:rsidRDefault="004145E7" w:rsidP="00A24805">
      <w:pPr>
        <w:pStyle w:val="ListParagraph"/>
        <w:numPr>
          <w:ilvl w:val="0"/>
          <w:numId w:val="7"/>
        </w:numPr>
        <w:rPr>
          <w:sz w:val="28"/>
          <w:szCs w:val="28"/>
          <w:lang w:val="en-GB"/>
        </w:rPr>
      </w:pPr>
      <w:r>
        <w:rPr>
          <w:sz w:val="28"/>
          <w:szCs w:val="28"/>
          <w:lang w:val="en-GB"/>
        </w:rPr>
        <w:t>PCSE is working with PMS providers to enable incorporation of the eGOS. Currently working with Optix and Optinet. Patients can sign forms via an electronic signature block, via a mousepad on a laptop or via their own phone.</w:t>
      </w:r>
    </w:p>
    <w:p w14:paraId="01649C21" w14:textId="20B1503E" w:rsidR="004145E7" w:rsidRDefault="004145E7" w:rsidP="00A24805">
      <w:pPr>
        <w:pStyle w:val="ListParagraph"/>
        <w:numPr>
          <w:ilvl w:val="0"/>
          <w:numId w:val="7"/>
        </w:numPr>
        <w:rPr>
          <w:sz w:val="28"/>
          <w:szCs w:val="28"/>
          <w:lang w:val="en-GB"/>
        </w:rPr>
      </w:pPr>
      <w:r>
        <w:rPr>
          <w:sz w:val="28"/>
          <w:szCs w:val="28"/>
          <w:lang w:val="en-GB"/>
        </w:rPr>
        <w:t>A paper-based system will also remain, though updated forms that enable computer processing will take ove</w:t>
      </w:r>
      <w:r w:rsidR="005F5E3E">
        <w:rPr>
          <w:sz w:val="28"/>
          <w:szCs w:val="28"/>
          <w:lang w:val="en-GB"/>
        </w:rPr>
        <w:t>r</w:t>
      </w:r>
      <w:r w:rsidR="00FA6CC6">
        <w:rPr>
          <w:sz w:val="28"/>
          <w:szCs w:val="28"/>
          <w:lang w:val="en-GB"/>
        </w:rPr>
        <w:t xml:space="preserve"> from April 2020</w:t>
      </w:r>
      <w:r w:rsidR="005F5E3E">
        <w:rPr>
          <w:sz w:val="28"/>
          <w:szCs w:val="28"/>
          <w:lang w:val="en-GB"/>
        </w:rPr>
        <w:t xml:space="preserve">. </w:t>
      </w:r>
    </w:p>
    <w:p w14:paraId="0E9BD264" w14:textId="4D601318" w:rsidR="004145E7" w:rsidRDefault="004145E7" w:rsidP="00A24805">
      <w:pPr>
        <w:pStyle w:val="ListParagraph"/>
        <w:numPr>
          <w:ilvl w:val="0"/>
          <w:numId w:val="7"/>
        </w:numPr>
        <w:rPr>
          <w:sz w:val="28"/>
          <w:szCs w:val="28"/>
          <w:lang w:val="en-GB"/>
        </w:rPr>
      </w:pPr>
      <w:r>
        <w:rPr>
          <w:sz w:val="28"/>
          <w:szCs w:val="28"/>
          <w:lang w:val="en-GB"/>
        </w:rPr>
        <w:t>There has been input from NHSE and LOCSU regarding the design</w:t>
      </w:r>
    </w:p>
    <w:p w14:paraId="79C95EE0" w14:textId="1121C141" w:rsidR="00FA6CC6" w:rsidRDefault="00FA6CC6" w:rsidP="00A24805">
      <w:pPr>
        <w:pStyle w:val="ListParagraph"/>
        <w:numPr>
          <w:ilvl w:val="0"/>
          <w:numId w:val="7"/>
        </w:numPr>
        <w:rPr>
          <w:sz w:val="28"/>
          <w:szCs w:val="28"/>
          <w:lang w:val="en-GB"/>
        </w:rPr>
      </w:pPr>
      <w:r>
        <w:rPr>
          <w:sz w:val="28"/>
          <w:szCs w:val="28"/>
          <w:lang w:val="en-GB"/>
        </w:rPr>
        <w:t>GOS3 will be validated immediately as the electronic form will not allow users to progress through the form without each stage being filled correctly</w:t>
      </w:r>
    </w:p>
    <w:p w14:paraId="56FFA34B" w14:textId="743F2719" w:rsidR="00FA6CC6" w:rsidRDefault="00FA6CC6" w:rsidP="00A24805">
      <w:pPr>
        <w:pStyle w:val="ListParagraph"/>
        <w:numPr>
          <w:ilvl w:val="0"/>
          <w:numId w:val="7"/>
        </w:numPr>
        <w:rPr>
          <w:sz w:val="28"/>
          <w:szCs w:val="28"/>
          <w:lang w:val="en-GB"/>
        </w:rPr>
      </w:pPr>
      <w:r>
        <w:rPr>
          <w:sz w:val="28"/>
          <w:szCs w:val="28"/>
          <w:lang w:val="en-GB"/>
        </w:rPr>
        <w:t>The system does not check the patients last sight test date</w:t>
      </w:r>
    </w:p>
    <w:p w14:paraId="35CBD23C" w14:textId="62CA15FD" w:rsidR="00FA6CC6" w:rsidRDefault="00FA6CC6" w:rsidP="00A24805">
      <w:pPr>
        <w:pStyle w:val="ListParagraph"/>
        <w:numPr>
          <w:ilvl w:val="0"/>
          <w:numId w:val="7"/>
        </w:numPr>
        <w:rPr>
          <w:sz w:val="28"/>
          <w:szCs w:val="28"/>
          <w:lang w:val="en-GB"/>
        </w:rPr>
      </w:pPr>
      <w:r>
        <w:rPr>
          <w:sz w:val="28"/>
          <w:szCs w:val="28"/>
          <w:lang w:val="en-GB"/>
        </w:rPr>
        <w:t>The system will be rolled out to all practitioners from the 28</w:t>
      </w:r>
      <w:r w:rsidRPr="00FA6CC6">
        <w:rPr>
          <w:sz w:val="28"/>
          <w:szCs w:val="28"/>
          <w:vertAlign w:val="superscript"/>
          <w:lang w:val="en-GB"/>
        </w:rPr>
        <w:t>th</w:t>
      </w:r>
      <w:r>
        <w:rPr>
          <w:sz w:val="28"/>
          <w:szCs w:val="28"/>
          <w:lang w:val="en-GB"/>
        </w:rPr>
        <w:t xml:space="preserve"> October</w:t>
      </w:r>
    </w:p>
    <w:p w14:paraId="7DBA78C0" w14:textId="14A65C17" w:rsidR="00FA6CC6" w:rsidRDefault="00FA6CC6" w:rsidP="00A24805">
      <w:pPr>
        <w:pStyle w:val="ListParagraph"/>
        <w:numPr>
          <w:ilvl w:val="0"/>
          <w:numId w:val="7"/>
        </w:numPr>
        <w:rPr>
          <w:sz w:val="28"/>
          <w:szCs w:val="28"/>
          <w:lang w:val="en-GB"/>
        </w:rPr>
      </w:pPr>
      <w:r>
        <w:rPr>
          <w:sz w:val="28"/>
          <w:szCs w:val="28"/>
          <w:lang w:val="en-GB"/>
        </w:rPr>
        <w:t>Ethnicity is an added non-mandatory field on the new eGOS.</w:t>
      </w:r>
    </w:p>
    <w:p w14:paraId="2FBA2753" w14:textId="48C94212" w:rsidR="00FA6CC6" w:rsidRPr="00FA6CC6" w:rsidRDefault="00FA6CC6" w:rsidP="00FA6CC6">
      <w:pPr>
        <w:pStyle w:val="ListParagraph"/>
        <w:numPr>
          <w:ilvl w:val="0"/>
          <w:numId w:val="7"/>
        </w:numPr>
        <w:rPr>
          <w:sz w:val="28"/>
          <w:szCs w:val="28"/>
          <w:lang w:val="en-GB"/>
        </w:rPr>
      </w:pPr>
      <w:r>
        <w:rPr>
          <w:sz w:val="28"/>
          <w:szCs w:val="28"/>
          <w:lang w:val="en-GB"/>
        </w:rPr>
        <w:t>PSCE and NHSE will not provide any hardware for the delivery of the eGOS (signature pads, laptops etc.)</w:t>
      </w:r>
    </w:p>
    <w:p w14:paraId="48BEEAFA" w14:textId="483EE1CA" w:rsidR="00FA6CC6" w:rsidRDefault="00FA6CC6" w:rsidP="00FA6CC6">
      <w:pPr>
        <w:rPr>
          <w:sz w:val="28"/>
          <w:szCs w:val="28"/>
          <w:lang w:val="en-GB"/>
        </w:rPr>
      </w:pPr>
    </w:p>
    <w:p w14:paraId="2F68EEBB" w14:textId="1D2B1F5A" w:rsidR="00FA6CC6" w:rsidRPr="00FA6CC6" w:rsidRDefault="00FA6CC6" w:rsidP="00FA6CC6">
      <w:pPr>
        <w:pStyle w:val="ListParagraph"/>
        <w:numPr>
          <w:ilvl w:val="0"/>
          <w:numId w:val="7"/>
        </w:numPr>
        <w:rPr>
          <w:sz w:val="28"/>
          <w:szCs w:val="28"/>
          <w:lang w:val="en-GB"/>
        </w:rPr>
      </w:pPr>
      <w:r>
        <w:rPr>
          <w:sz w:val="28"/>
          <w:szCs w:val="28"/>
          <w:lang w:val="en-GB"/>
        </w:rPr>
        <w:lastRenderedPageBreak/>
        <w:t>Performers lists will be going electronic at the end of September, this will mean any changes will be updated on-line – there will be a track and trace function.</w:t>
      </w:r>
    </w:p>
    <w:p w14:paraId="777128E8" w14:textId="13FE0E16" w:rsidR="004045D5" w:rsidRDefault="004045D5" w:rsidP="004045D5">
      <w:pPr>
        <w:rPr>
          <w:sz w:val="28"/>
          <w:szCs w:val="28"/>
          <w:lang w:val="en-GB"/>
        </w:rPr>
      </w:pPr>
    </w:p>
    <w:p w14:paraId="146F0F37" w14:textId="7E853350" w:rsidR="004045D5" w:rsidRDefault="004045D5" w:rsidP="004045D5">
      <w:pPr>
        <w:rPr>
          <w:sz w:val="28"/>
          <w:szCs w:val="28"/>
          <w:lang w:val="en-GB"/>
        </w:rPr>
      </w:pPr>
      <w:r>
        <w:rPr>
          <w:sz w:val="28"/>
          <w:szCs w:val="28"/>
          <w:lang w:val="en-GB"/>
        </w:rPr>
        <w:t>……………………………………………………………………………..</w:t>
      </w:r>
    </w:p>
    <w:p w14:paraId="48767639" w14:textId="77777777" w:rsidR="004045D5" w:rsidRPr="004045D5" w:rsidRDefault="004045D5" w:rsidP="004045D5">
      <w:pPr>
        <w:rPr>
          <w:sz w:val="28"/>
          <w:szCs w:val="28"/>
          <w:lang w:val="en-GB"/>
        </w:rPr>
      </w:pPr>
    </w:p>
    <w:p w14:paraId="4CFA7E90" w14:textId="77777777" w:rsidR="006C55DA" w:rsidRPr="00620B3C" w:rsidRDefault="006C55DA" w:rsidP="006C55DA">
      <w:pPr>
        <w:numPr>
          <w:ilvl w:val="0"/>
          <w:numId w:val="1"/>
        </w:numPr>
        <w:rPr>
          <w:b/>
          <w:sz w:val="28"/>
          <w:szCs w:val="28"/>
          <w:lang w:val="en-GB"/>
        </w:rPr>
      </w:pPr>
      <w:r w:rsidRPr="00620B3C">
        <w:rPr>
          <w:b/>
          <w:sz w:val="28"/>
          <w:szCs w:val="28"/>
          <w:lang w:val="en-GB"/>
        </w:rPr>
        <w:t xml:space="preserve">Minutes of the last meeting </w:t>
      </w:r>
    </w:p>
    <w:p w14:paraId="40D62FCE" w14:textId="77777777" w:rsidR="006C55DA" w:rsidRPr="00620B3C" w:rsidRDefault="006C55DA" w:rsidP="006C55DA">
      <w:pPr>
        <w:rPr>
          <w:sz w:val="28"/>
          <w:szCs w:val="28"/>
          <w:lang w:val="en-GB"/>
        </w:rPr>
      </w:pPr>
    </w:p>
    <w:p w14:paraId="73F4D556" w14:textId="0E29FB97" w:rsidR="006C55DA" w:rsidRPr="00817407" w:rsidRDefault="006C55DA" w:rsidP="006C55DA">
      <w:pPr>
        <w:rPr>
          <w:sz w:val="28"/>
          <w:szCs w:val="28"/>
          <w:lang w:val="en-GB"/>
        </w:rPr>
      </w:pPr>
      <w:r w:rsidRPr="00620B3C">
        <w:rPr>
          <w:sz w:val="28"/>
          <w:szCs w:val="28"/>
          <w:lang w:val="en-GB"/>
        </w:rPr>
        <w:t xml:space="preserve">Minutes of the </w:t>
      </w:r>
      <w:r w:rsidR="0032441F">
        <w:rPr>
          <w:sz w:val="28"/>
          <w:szCs w:val="28"/>
          <w:lang w:val="en-GB"/>
        </w:rPr>
        <w:t>AGM</w:t>
      </w:r>
      <w:r w:rsidRPr="00620B3C">
        <w:rPr>
          <w:sz w:val="28"/>
          <w:szCs w:val="28"/>
          <w:lang w:val="en-GB"/>
        </w:rPr>
        <w:t xml:space="preserve"> </w:t>
      </w:r>
      <w:r w:rsidR="00817407">
        <w:rPr>
          <w:sz w:val="28"/>
          <w:szCs w:val="28"/>
          <w:lang w:val="en-GB"/>
        </w:rPr>
        <w:t xml:space="preserve">had </w:t>
      </w:r>
      <w:r w:rsidR="0032441F">
        <w:rPr>
          <w:sz w:val="28"/>
          <w:szCs w:val="28"/>
          <w:lang w:val="en-GB"/>
        </w:rPr>
        <w:t>been circulated by email. The minutes were agreed upon and proposed by M</w:t>
      </w:r>
      <w:r w:rsidR="00F17455">
        <w:rPr>
          <w:sz w:val="28"/>
          <w:szCs w:val="28"/>
          <w:lang w:val="en-GB"/>
        </w:rPr>
        <w:t>rs Charlesworth</w:t>
      </w:r>
      <w:r w:rsidR="0032441F">
        <w:rPr>
          <w:sz w:val="28"/>
          <w:szCs w:val="28"/>
          <w:lang w:val="en-GB"/>
        </w:rPr>
        <w:t xml:space="preserve"> and seconded by M</w:t>
      </w:r>
      <w:r w:rsidR="00F17455">
        <w:rPr>
          <w:sz w:val="28"/>
          <w:szCs w:val="28"/>
          <w:lang w:val="en-GB"/>
        </w:rPr>
        <w:t>r Elks.</w:t>
      </w:r>
    </w:p>
    <w:p w14:paraId="12A94CD7" w14:textId="77777777" w:rsidR="006C55DA" w:rsidRPr="00817407" w:rsidRDefault="006C55DA" w:rsidP="006C55DA">
      <w:pPr>
        <w:rPr>
          <w:sz w:val="28"/>
          <w:szCs w:val="28"/>
          <w:lang w:val="en-GB"/>
        </w:rPr>
      </w:pPr>
    </w:p>
    <w:p w14:paraId="03F58CAE" w14:textId="00287348" w:rsidR="00DC7FFD" w:rsidRDefault="0032441F" w:rsidP="006C55DA">
      <w:pPr>
        <w:numPr>
          <w:ilvl w:val="0"/>
          <w:numId w:val="1"/>
        </w:numPr>
        <w:rPr>
          <w:b/>
          <w:sz w:val="28"/>
          <w:szCs w:val="28"/>
          <w:lang w:val="en-GB"/>
        </w:rPr>
      </w:pPr>
      <w:r>
        <w:rPr>
          <w:b/>
          <w:sz w:val="28"/>
          <w:szCs w:val="28"/>
          <w:lang w:val="en-GB"/>
        </w:rPr>
        <w:t>Matters arising</w:t>
      </w:r>
    </w:p>
    <w:p w14:paraId="7E22A801" w14:textId="77777777" w:rsidR="00DC7FFD" w:rsidRDefault="00DC7FFD" w:rsidP="00DC7FFD">
      <w:pPr>
        <w:rPr>
          <w:b/>
          <w:sz w:val="28"/>
          <w:szCs w:val="28"/>
          <w:lang w:val="en-GB"/>
        </w:rPr>
      </w:pPr>
    </w:p>
    <w:p w14:paraId="38AED7B4" w14:textId="2F2D320C" w:rsidR="00E31356" w:rsidRDefault="00F17455" w:rsidP="00E31356">
      <w:pPr>
        <w:pStyle w:val="ListParagraph"/>
        <w:numPr>
          <w:ilvl w:val="0"/>
          <w:numId w:val="5"/>
        </w:numPr>
        <w:rPr>
          <w:bCs/>
          <w:sz w:val="28"/>
          <w:szCs w:val="28"/>
          <w:lang w:val="en-GB"/>
        </w:rPr>
      </w:pPr>
      <w:r>
        <w:rPr>
          <w:bCs/>
          <w:sz w:val="28"/>
          <w:szCs w:val="28"/>
          <w:lang w:val="en-GB"/>
        </w:rPr>
        <w:t>Update on Low Vision Event: Mr Elks updated the committee about the upcoming LV meeting on Wednesday 9</w:t>
      </w:r>
      <w:r w:rsidRPr="00F17455">
        <w:rPr>
          <w:bCs/>
          <w:sz w:val="28"/>
          <w:szCs w:val="28"/>
          <w:vertAlign w:val="superscript"/>
          <w:lang w:val="en-GB"/>
        </w:rPr>
        <w:t>th</w:t>
      </w:r>
      <w:r>
        <w:rPr>
          <w:bCs/>
          <w:sz w:val="28"/>
          <w:szCs w:val="28"/>
          <w:lang w:val="en-GB"/>
        </w:rPr>
        <w:t xml:space="preserve"> October, 7-9pm at the Lion Hotel, Belper. The aim of the meeting was to discuss and inform members of the LV provision and address any queries they may have. Mr Elks had received questions in readiness for the event and topics such as a feedback pathway and newer LV aids were to be discussed and demonstrated.</w:t>
      </w:r>
    </w:p>
    <w:p w14:paraId="54941BEA" w14:textId="21D24E4B" w:rsidR="00E31356" w:rsidRDefault="00F17455" w:rsidP="00E31356">
      <w:pPr>
        <w:pStyle w:val="ListParagraph"/>
        <w:numPr>
          <w:ilvl w:val="0"/>
          <w:numId w:val="5"/>
        </w:numPr>
        <w:rPr>
          <w:bCs/>
          <w:sz w:val="28"/>
          <w:szCs w:val="28"/>
          <w:lang w:val="en-GB"/>
        </w:rPr>
      </w:pPr>
      <w:r>
        <w:rPr>
          <w:bCs/>
          <w:sz w:val="28"/>
          <w:szCs w:val="28"/>
          <w:lang w:val="en-GB"/>
        </w:rPr>
        <w:t>Next years’ AGM – Ms Parkinson confirmed the proposed education for the AGM would offer 3 CET points and would cover assistive technology by Sight and Sound Tech. More information is required on this. The date for the AGM was set as Tuesday the 17</w:t>
      </w:r>
      <w:r w:rsidRPr="00F17455">
        <w:rPr>
          <w:bCs/>
          <w:sz w:val="28"/>
          <w:szCs w:val="28"/>
          <w:vertAlign w:val="superscript"/>
          <w:lang w:val="en-GB"/>
        </w:rPr>
        <w:t>th</w:t>
      </w:r>
      <w:r>
        <w:rPr>
          <w:bCs/>
          <w:sz w:val="28"/>
          <w:szCs w:val="28"/>
          <w:lang w:val="en-GB"/>
        </w:rPr>
        <w:t xml:space="preserve"> March. </w:t>
      </w:r>
      <w:r w:rsidR="00A070AE">
        <w:rPr>
          <w:bCs/>
          <w:sz w:val="28"/>
          <w:szCs w:val="28"/>
          <w:lang w:val="en-GB"/>
        </w:rPr>
        <w:t>FR to confirm this with Julian</w:t>
      </w:r>
      <w:r w:rsidR="00A24805">
        <w:rPr>
          <w:bCs/>
          <w:sz w:val="28"/>
          <w:szCs w:val="28"/>
          <w:lang w:val="en-GB"/>
        </w:rPr>
        <w:t xml:space="preserve"> Jackson</w:t>
      </w:r>
      <w:r w:rsidR="00A070AE">
        <w:rPr>
          <w:bCs/>
          <w:sz w:val="28"/>
          <w:szCs w:val="28"/>
          <w:lang w:val="en-GB"/>
        </w:rPr>
        <w:t xml:space="preserve"> and </w:t>
      </w:r>
      <w:r w:rsidR="00A24805">
        <w:rPr>
          <w:bCs/>
          <w:sz w:val="28"/>
          <w:szCs w:val="28"/>
          <w:lang w:val="en-GB"/>
        </w:rPr>
        <w:t>Ms Parkinson</w:t>
      </w:r>
      <w:r w:rsidR="00A070AE">
        <w:rPr>
          <w:bCs/>
          <w:sz w:val="28"/>
          <w:szCs w:val="28"/>
          <w:lang w:val="en-GB"/>
        </w:rPr>
        <w:t>.</w:t>
      </w:r>
    </w:p>
    <w:p w14:paraId="188C005F" w14:textId="0C0115CB" w:rsidR="00783FF8" w:rsidRDefault="00A070AE" w:rsidP="00E31356">
      <w:pPr>
        <w:pStyle w:val="ListParagraph"/>
        <w:numPr>
          <w:ilvl w:val="0"/>
          <w:numId w:val="5"/>
        </w:numPr>
        <w:rPr>
          <w:bCs/>
          <w:sz w:val="28"/>
          <w:szCs w:val="28"/>
          <w:lang w:val="en-GB"/>
        </w:rPr>
      </w:pPr>
      <w:r>
        <w:rPr>
          <w:bCs/>
          <w:sz w:val="28"/>
          <w:szCs w:val="28"/>
          <w:lang w:val="en-GB"/>
        </w:rPr>
        <w:t>LOCSU needs analysis toolkit – Mrs Northall was not present so this would be updated at the organised team meeting next week.</w:t>
      </w:r>
    </w:p>
    <w:p w14:paraId="100F3296" w14:textId="3648E1C7" w:rsidR="00783FF8" w:rsidRDefault="00A070AE" w:rsidP="00E31356">
      <w:pPr>
        <w:pStyle w:val="ListParagraph"/>
        <w:numPr>
          <w:ilvl w:val="0"/>
          <w:numId w:val="5"/>
        </w:numPr>
        <w:rPr>
          <w:bCs/>
          <w:sz w:val="28"/>
          <w:szCs w:val="28"/>
          <w:lang w:val="en-GB"/>
        </w:rPr>
      </w:pPr>
      <w:r>
        <w:rPr>
          <w:bCs/>
          <w:sz w:val="28"/>
          <w:szCs w:val="28"/>
          <w:lang w:val="en-GB"/>
        </w:rPr>
        <w:t>Contact with PCNs – Ms Raqib had sent correspondence to the PCNs (15) covering Derbyshire introducing the LOC and offering insight and help with eyecare related issues. As yet she has not received any replies.</w:t>
      </w:r>
      <w:r w:rsidR="006F3072">
        <w:rPr>
          <w:bCs/>
          <w:sz w:val="28"/>
          <w:szCs w:val="28"/>
          <w:lang w:val="en-GB"/>
        </w:rPr>
        <w:t xml:space="preserve"> The committee agreed that this matter should be laid to rest at present.</w:t>
      </w:r>
    </w:p>
    <w:p w14:paraId="59FC3C5E" w14:textId="4B4FC835" w:rsidR="00783FF8" w:rsidRDefault="00A070AE" w:rsidP="00E31356">
      <w:pPr>
        <w:pStyle w:val="ListParagraph"/>
        <w:numPr>
          <w:ilvl w:val="0"/>
          <w:numId w:val="5"/>
        </w:numPr>
        <w:rPr>
          <w:bCs/>
          <w:sz w:val="28"/>
          <w:szCs w:val="28"/>
          <w:lang w:val="en-GB"/>
        </w:rPr>
      </w:pPr>
      <w:r>
        <w:rPr>
          <w:bCs/>
          <w:sz w:val="28"/>
          <w:szCs w:val="28"/>
          <w:lang w:val="en-GB"/>
        </w:rPr>
        <w:t xml:space="preserve">Children’s Vision screening. Mrs Charlesworth updated the committee about the children’s pathway. The North and South pathways are very different. The waiting list for the North is now at 52 weeks seemingly due to a high FP rate from school screeners. In the South failures of school screening not over 0.5 logMAR are referred to, and managed by, community optometry. This has curbed the FP referrals to the HES. Funding seems likely to be pulled in the county from the next academic year. In order to redeem this situation </w:t>
      </w:r>
      <w:r>
        <w:rPr>
          <w:bCs/>
          <w:sz w:val="28"/>
          <w:szCs w:val="28"/>
          <w:lang w:val="en-GB"/>
        </w:rPr>
        <w:lastRenderedPageBreak/>
        <w:t>a steering group including PH, CCG, orthoptists and LOC has been formed. Mrs Charlesworth and Mr Howard represent the LOC at these meetings. So far the plan is to implement the South scheme in the North with an aim to refine an audit system to enable evaluation of the service. The sp</w:t>
      </w:r>
      <w:r w:rsidR="00A24805">
        <w:rPr>
          <w:bCs/>
          <w:sz w:val="28"/>
          <w:szCs w:val="28"/>
          <w:lang w:val="en-GB"/>
        </w:rPr>
        <w:t>e</w:t>
      </w:r>
      <w:r>
        <w:rPr>
          <w:bCs/>
          <w:sz w:val="28"/>
          <w:szCs w:val="28"/>
          <w:lang w:val="en-GB"/>
        </w:rPr>
        <w:t xml:space="preserve">cifics remain to be </w:t>
      </w:r>
      <w:r w:rsidR="00A24805">
        <w:rPr>
          <w:bCs/>
          <w:sz w:val="28"/>
          <w:szCs w:val="28"/>
          <w:lang w:val="en-GB"/>
        </w:rPr>
        <w:t>discussed</w:t>
      </w:r>
      <w:r>
        <w:rPr>
          <w:bCs/>
          <w:sz w:val="28"/>
          <w:szCs w:val="28"/>
          <w:lang w:val="en-GB"/>
        </w:rPr>
        <w:t xml:space="preserve">.  </w:t>
      </w:r>
      <w:r w:rsidR="00783FF8">
        <w:rPr>
          <w:bCs/>
          <w:sz w:val="28"/>
          <w:szCs w:val="28"/>
          <w:lang w:val="en-GB"/>
        </w:rPr>
        <w:t xml:space="preserve"> </w:t>
      </w:r>
    </w:p>
    <w:p w14:paraId="4EC06C33" w14:textId="0DEB86A2" w:rsidR="00920DAA" w:rsidRDefault="00920DAA" w:rsidP="00920DAA">
      <w:pPr>
        <w:pStyle w:val="ListParagraph"/>
        <w:rPr>
          <w:bCs/>
          <w:sz w:val="28"/>
          <w:szCs w:val="28"/>
          <w:lang w:val="en-GB"/>
        </w:rPr>
      </w:pPr>
      <w:r>
        <w:rPr>
          <w:bCs/>
          <w:sz w:val="28"/>
          <w:szCs w:val="28"/>
          <w:lang w:val="en-GB"/>
        </w:rPr>
        <w:t>A copy of the suggested LOCSU pathway was distributed by Mr Howard for the information of committee members. The North will follow the process currently in the South (initial check, 12 week and 24 week check).</w:t>
      </w:r>
    </w:p>
    <w:p w14:paraId="262DC297" w14:textId="77777777" w:rsidR="00783FF8" w:rsidRPr="00E31356" w:rsidRDefault="00783FF8" w:rsidP="00783FF8">
      <w:pPr>
        <w:pStyle w:val="ListParagraph"/>
        <w:rPr>
          <w:bCs/>
          <w:sz w:val="28"/>
          <w:szCs w:val="28"/>
          <w:lang w:val="en-GB"/>
        </w:rPr>
      </w:pPr>
    </w:p>
    <w:p w14:paraId="7CF21579" w14:textId="263E8476" w:rsidR="006C55DA" w:rsidRPr="00817407" w:rsidRDefault="00AB0025" w:rsidP="006C55DA">
      <w:pPr>
        <w:numPr>
          <w:ilvl w:val="0"/>
          <w:numId w:val="1"/>
        </w:numPr>
        <w:rPr>
          <w:b/>
          <w:sz w:val="28"/>
          <w:szCs w:val="28"/>
          <w:lang w:val="en-GB"/>
        </w:rPr>
      </w:pPr>
      <w:r>
        <w:rPr>
          <w:b/>
          <w:sz w:val="28"/>
          <w:szCs w:val="28"/>
          <w:lang w:val="en-GB"/>
        </w:rPr>
        <w:t>Correspondence</w:t>
      </w:r>
    </w:p>
    <w:p w14:paraId="6E2EB080" w14:textId="77777777" w:rsidR="00C826D6" w:rsidRDefault="00C826D6" w:rsidP="006C55DA">
      <w:pPr>
        <w:rPr>
          <w:sz w:val="28"/>
          <w:szCs w:val="28"/>
          <w:lang w:val="en-GB"/>
        </w:rPr>
      </w:pPr>
    </w:p>
    <w:p w14:paraId="48F3EA28" w14:textId="42DAF07F" w:rsidR="004C7E0F" w:rsidRDefault="00A24805" w:rsidP="007B1B40">
      <w:pPr>
        <w:pStyle w:val="ListParagraph"/>
        <w:numPr>
          <w:ilvl w:val="0"/>
          <w:numId w:val="5"/>
        </w:numPr>
        <w:rPr>
          <w:sz w:val="28"/>
          <w:szCs w:val="28"/>
          <w:lang w:val="en-GB"/>
        </w:rPr>
      </w:pPr>
      <w:r>
        <w:rPr>
          <w:sz w:val="28"/>
          <w:szCs w:val="28"/>
          <w:lang w:val="en-GB"/>
        </w:rPr>
        <w:t xml:space="preserve">Ms Raqib reported being approached by Scope Ophthalmics and Thea pharmaceuticals regarding the sponsorship of future events. </w:t>
      </w:r>
    </w:p>
    <w:p w14:paraId="47064FBA" w14:textId="7C11ACF6" w:rsidR="007B1B40" w:rsidRPr="00FA6CC6" w:rsidRDefault="00A24805" w:rsidP="00FA6CC6">
      <w:pPr>
        <w:pStyle w:val="ListParagraph"/>
        <w:numPr>
          <w:ilvl w:val="0"/>
          <w:numId w:val="5"/>
        </w:numPr>
        <w:rPr>
          <w:sz w:val="28"/>
          <w:szCs w:val="28"/>
          <w:lang w:val="en-GB"/>
        </w:rPr>
      </w:pPr>
      <w:r>
        <w:rPr>
          <w:sz w:val="28"/>
          <w:szCs w:val="28"/>
          <w:lang w:val="en-GB"/>
        </w:rPr>
        <w:t xml:space="preserve">Mr Witham reported he had a reply from the College of </w:t>
      </w:r>
      <w:r w:rsidR="006F3072">
        <w:rPr>
          <w:sz w:val="28"/>
          <w:szCs w:val="28"/>
          <w:lang w:val="en-GB"/>
        </w:rPr>
        <w:t>O</w:t>
      </w:r>
      <w:r>
        <w:rPr>
          <w:sz w:val="28"/>
          <w:szCs w:val="28"/>
          <w:lang w:val="en-GB"/>
        </w:rPr>
        <w:t>ptometrists</w:t>
      </w:r>
      <w:r w:rsidR="006F3072">
        <w:rPr>
          <w:sz w:val="28"/>
          <w:szCs w:val="28"/>
          <w:lang w:val="en-GB"/>
        </w:rPr>
        <w:t>’</w:t>
      </w:r>
      <w:r>
        <w:rPr>
          <w:sz w:val="28"/>
          <w:szCs w:val="28"/>
          <w:lang w:val="en-GB"/>
        </w:rPr>
        <w:t xml:space="preserve"> benevolent fund thanking the committee and members for the donation of £250.</w:t>
      </w:r>
    </w:p>
    <w:p w14:paraId="3150CDE0" w14:textId="77777777" w:rsidR="007B1B40" w:rsidRPr="007B1B40" w:rsidRDefault="007B1B40" w:rsidP="007B1B40">
      <w:pPr>
        <w:rPr>
          <w:sz w:val="28"/>
          <w:szCs w:val="28"/>
          <w:lang w:val="en-GB"/>
        </w:rPr>
      </w:pPr>
    </w:p>
    <w:p w14:paraId="73AFC490" w14:textId="132E512D" w:rsidR="008668EC" w:rsidRDefault="00434DF2" w:rsidP="008668EC">
      <w:pPr>
        <w:numPr>
          <w:ilvl w:val="0"/>
          <w:numId w:val="1"/>
        </w:numPr>
        <w:rPr>
          <w:b/>
          <w:sz w:val="28"/>
          <w:szCs w:val="28"/>
          <w:lang w:val="en-GB"/>
        </w:rPr>
      </w:pPr>
      <w:r>
        <w:rPr>
          <w:b/>
          <w:sz w:val="28"/>
          <w:szCs w:val="28"/>
          <w:lang w:val="en-GB"/>
        </w:rPr>
        <w:t>MECS</w:t>
      </w:r>
      <w:r>
        <w:rPr>
          <w:b/>
          <w:sz w:val="28"/>
          <w:szCs w:val="28"/>
          <w:lang w:val="en-GB"/>
        </w:rPr>
        <w:tab/>
      </w:r>
    </w:p>
    <w:p w14:paraId="3914B196" w14:textId="6CAF90D2" w:rsidR="00D40964" w:rsidRDefault="00D40964" w:rsidP="00D40964">
      <w:pPr>
        <w:rPr>
          <w:b/>
          <w:sz w:val="28"/>
          <w:szCs w:val="28"/>
          <w:lang w:val="en-GB"/>
        </w:rPr>
      </w:pPr>
    </w:p>
    <w:p w14:paraId="023F0A84" w14:textId="527D04A1" w:rsidR="00434DF2" w:rsidRDefault="00FA6CC6" w:rsidP="00D40964">
      <w:pPr>
        <w:rPr>
          <w:sz w:val="28"/>
          <w:szCs w:val="28"/>
          <w:lang w:val="en-GB"/>
        </w:rPr>
      </w:pPr>
      <w:r>
        <w:rPr>
          <w:sz w:val="28"/>
          <w:szCs w:val="28"/>
          <w:lang w:val="en-GB"/>
        </w:rPr>
        <w:t xml:space="preserve">Flashes and floaters will be rolled out on schedule at early-mid October with red eye to be rolled out at the end of January. </w:t>
      </w:r>
      <w:r w:rsidR="006F3072">
        <w:rPr>
          <w:sz w:val="28"/>
          <w:szCs w:val="28"/>
          <w:lang w:val="en-GB"/>
        </w:rPr>
        <w:t>Turn out for the MECS meetings were very good at 45 for the North event and 69 for the South event.</w:t>
      </w:r>
      <w:r w:rsidR="00F5675A">
        <w:rPr>
          <w:sz w:val="28"/>
          <w:szCs w:val="28"/>
          <w:lang w:val="en-GB"/>
        </w:rPr>
        <w:t xml:space="preserve"> A full list of all practices and practitioners will be compiled to send to the CCG.</w:t>
      </w:r>
    </w:p>
    <w:p w14:paraId="1460CCF7" w14:textId="77777777" w:rsidR="006777A4" w:rsidRPr="00434DF2" w:rsidRDefault="006777A4" w:rsidP="00D40964">
      <w:pPr>
        <w:rPr>
          <w:sz w:val="28"/>
          <w:szCs w:val="28"/>
          <w:lang w:val="en-GB"/>
        </w:rPr>
      </w:pPr>
    </w:p>
    <w:p w14:paraId="04A11975" w14:textId="30B97248" w:rsidR="0043690E" w:rsidRDefault="00434DF2" w:rsidP="008668EC">
      <w:pPr>
        <w:numPr>
          <w:ilvl w:val="0"/>
          <w:numId w:val="1"/>
        </w:numPr>
        <w:rPr>
          <w:b/>
          <w:sz w:val="28"/>
          <w:szCs w:val="28"/>
          <w:lang w:val="en-GB"/>
        </w:rPr>
      </w:pPr>
      <w:r>
        <w:rPr>
          <w:b/>
          <w:sz w:val="28"/>
          <w:szCs w:val="28"/>
          <w:lang w:val="en-GB"/>
        </w:rPr>
        <w:t>Schemes North</w:t>
      </w:r>
    </w:p>
    <w:p w14:paraId="335A3D93" w14:textId="77777777" w:rsidR="0043690E" w:rsidRDefault="0043690E" w:rsidP="0043690E">
      <w:pPr>
        <w:rPr>
          <w:b/>
          <w:sz w:val="28"/>
          <w:szCs w:val="28"/>
          <w:lang w:val="en-GB"/>
        </w:rPr>
      </w:pPr>
    </w:p>
    <w:p w14:paraId="516EFDAC" w14:textId="070ADAD3" w:rsidR="002809A7" w:rsidRDefault="00F5675A" w:rsidP="0043690E">
      <w:pPr>
        <w:rPr>
          <w:sz w:val="28"/>
          <w:szCs w:val="28"/>
          <w:lang w:val="en-GB"/>
        </w:rPr>
      </w:pPr>
      <w:r>
        <w:rPr>
          <w:sz w:val="28"/>
          <w:szCs w:val="28"/>
          <w:lang w:val="en-GB"/>
        </w:rPr>
        <w:t>Mrs Charlesworth asked for CET points to be applied for the North education event. Mrs Parkinson agreed to this.</w:t>
      </w:r>
    </w:p>
    <w:p w14:paraId="07A35822" w14:textId="77777777" w:rsidR="00FA6CC6" w:rsidRDefault="00FA6CC6" w:rsidP="0043690E">
      <w:pPr>
        <w:rPr>
          <w:sz w:val="28"/>
          <w:szCs w:val="28"/>
          <w:lang w:val="en-GB"/>
        </w:rPr>
      </w:pPr>
    </w:p>
    <w:p w14:paraId="33F6081B" w14:textId="00F5F2DF" w:rsidR="00154EDD" w:rsidRDefault="00434DF2" w:rsidP="008668EC">
      <w:pPr>
        <w:numPr>
          <w:ilvl w:val="0"/>
          <w:numId w:val="1"/>
        </w:numPr>
        <w:rPr>
          <w:b/>
          <w:sz w:val="28"/>
          <w:szCs w:val="28"/>
          <w:lang w:val="en-GB"/>
        </w:rPr>
      </w:pPr>
      <w:r>
        <w:rPr>
          <w:b/>
          <w:sz w:val="28"/>
          <w:szCs w:val="28"/>
          <w:lang w:val="en-GB"/>
        </w:rPr>
        <w:t>Schemes South</w:t>
      </w:r>
    </w:p>
    <w:p w14:paraId="00A1B633" w14:textId="77777777" w:rsidR="00154EDD" w:rsidRDefault="00154EDD" w:rsidP="00154EDD">
      <w:pPr>
        <w:rPr>
          <w:b/>
          <w:sz w:val="28"/>
          <w:szCs w:val="28"/>
          <w:lang w:val="en-GB"/>
        </w:rPr>
      </w:pPr>
    </w:p>
    <w:p w14:paraId="3CFB76F0" w14:textId="6EF89588" w:rsidR="004C36D1" w:rsidRDefault="00FA6CC6" w:rsidP="008668EC">
      <w:pPr>
        <w:rPr>
          <w:bCs/>
          <w:sz w:val="28"/>
          <w:szCs w:val="28"/>
          <w:lang w:val="en-GB"/>
        </w:rPr>
      </w:pPr>
      <w:r>
        <w:rPr>
          <w:bCs/>
          <w:sz w:val="28"/>
          <w:szCs w:val="28"/>
          <w:lang w:val="en-GB"/>
        </w:rPr>
        <w:t>No new items to discuss</w:t>
      </w:r>
    </w:p>
    <w:p w14:paraId="518D7160" w14:textId="77777777" w:rsidR="00FA6CC6" w:rsidRDefault="00FA6CC6" w:rsidP="008668EC">
      <w:pPr>
        <w:rPr>
          <w:sz w:val="28"/>
          <w:szCs w:val="28"/>
          <w:lang w:val="en-GB"/>
        </w:rPr>
      </w:pPr>
    </w:p>
    <w:p w14:paraId="160EBB3E" w14:textId="5C2A781D" w:rsidR="0069187D" w:rsidRDefault="005927AF" w:rsidP="0069187D">
      <w:pPr>
        <w:numPr>
          <w:ilvl w:val="0"/>
          <w:numId w:val="1"/>
        </w:numPr>
        <w:rPr>
          <w:b/>
          <w:sz w:val="28"/>
          <w:szCs w:val="28"/>
          <w:lang w:val="en-GB"/>
        </w:rPr>
      </w:pPr>
      <w:r>
        <w:rPr>
          <w:b/>
          <w:sz w:val="28"/>
          <w:szCs w:val="28"/>
          <w:lang w:val="en-GB"/>
        </w:rPr>
        <w:t>Communication Officer Update</w:t>
      </w:r>
      <w:r w:rsidR="009F6F7D">
        <w:rPr>
          <w:b/>
          <w:sz w:val="28"/>
          <w:szCs w:val="28"/>
          <w:lang w:val="en-GB"/>
        </w:rPr>
        <w:t xml:space="preserve"> </w:t>
      </w:r>
    </w:p>
    <w:p w14:paraId="4E320799" w14:textId="77777777" w:rsidR="00154EDD" w:rsidRDefault="00154EDD" w:rsidP="00154EDD">
      <w:pPr>
        <w:rPr>
          <w:b/>
          <w:sz w:val="28"/>
          <w:szCs w:val="28"/>
          <w:lang w:val="en-GB"/>
        </w:rPr>
      </w:pPr>
    </w:p>
    <w:p w14:paraId="21ABE9EF" w14:textId="0B67236D" w:rsidR="00C06D3C" w:rsidRDefault="00FA6CC6" w:rsidP="00181DE2">
      <w:pPr>
        <w:rPr>
          <w:sz w:val="28"/>
          <w:szCs w:val="28"/>
          <w:lang w:val="en-GB"/>
        </w:rPr>
      </w:pPr>
      <w:r>
        <w:rPr>
          <w:sz w:val="28"/>
          <w:szCs w:val="28"/>
          <w:lang w:val="en-GB"/>
        </w:rPr>
        <w:t>Mr Glynn was absent for this meeting however had sent screenshots of the new website to committee members. There were no issues with this.</w:t>
      </w:r>
    </w:p>
    <w:p w14:paraId="301864BB" w14:textId="3C1F6C01" w:rsidR="00176716" w:rsidRDefault="00176716" w:rsidP="00181DE2">
      <w:pPr>
        <w:rPr>
          <w:sz w:val="28"/>
          <w:szCs w:val="28"/>
          <w:lang w:val="en-GB"/>
        </w:rPr>
      </w:pPr>
      <w:r>
        <w:rPr>
          <w:sz w:val="28"/>
          <w:szCs w:val="28"/>
          <w:lang w:val="en-GB"/>
        </w:rPr>
        <w:t xml:space="preserve">  </w:t>
      </w:r>
    </w:p>
    <w:p w14:paraId="5E7C73B1" w14:textId="7DBDB606" w:rsidR="00A8643E" w:rsidRDefault="005927AF" w:rsidP="00A8643E">
      <w:pPr>
        <w:numPr>
          <w:ilvl w:val="0"/>
          <w:numId w:val="1"/>
        </w:numPr>
        <w:rPr>
          <w:b/>
          <w:sz w:val="28"/>
          <w:szCs w:val="28"/>
          <w:lang w:val="en-GB"/>
        </w:rPr>
      </w:pPr>
      <w:r>
        <w:rPr>
          <w:b/>
          <w:sz w:val="28"/>
          <w:szCs w:val="28"/>
          <w:lang w:val="en-GB"/>
        </w:rPr>
        <w:lastRenderedPageBreak/>
        <w:t xml:space="preserve"> PEC update</w:t>
      </w:r>
    </w:p>
    <w:p w14:paraId="676F25CA" w14:textId="77777777" w:rsidR="00B264FD" w:rsidRDefault="00B264FD" w:rsidP="00B264FD">
      <w:pPr>
        <w:rPr>
          <w:b/>
          <w:sz w:val="28"/>
          <w:szCs w:val="28"/>
          <w:lang w:val="en-GB"/>
        </w:rPr>
      </w:pPr>
    </w:p>
    <w:p w14:paraId="2E09A414" w14:textId="00051A46" w:rsidR="00154EDD" w:rsidRPr="00154EDD" w:rsidRDefault="00C06D3C" w:rsidP="00B264FD">
      <w:pPr>
        <w:rPr>
          <w:sz w:val="28"/>
          <w:szCs w:val="28"/>
          <w:lang w:val="en-GB"/>
        </w:rPr>
      </w:pPr>
      <w:r>
        <w:rPr>
          <w:sz w:val="28"/>
          <w:szCs w:val="28"/>
          <w:lang w:val="en-GB"/>
        </w:rPr>
        <w:t xml:space="preserve">Mr </w:t>
      </w:r>
      <w:r w:rsidR="00920DAA">
        <w:rPr>
          <w:sz w:val="28"/>
          <w:szCs w:val="28"/>
          <w:lang w:val="en-GB"/>
        </w:rPr>
        <w:t>Howard mentioned the Optomanager module for MECS is running on time.</w:t>
      </w:r>
    </w:p>
    <w:p w14:paraId="42E86A1C" w14:textId="77777777" w:rsidR="00315DD1" w:rsidRDefault="00315DD1" w:rsidP="006A222F">
      <w:pPr>
        <w:rPr>
          <w:sz w:val="28"/>
          <w:szCs w:val="28"/>
          <w:lang w:val="en-GB"/>
        </w:rPr>
      </w:pPr>
    </w:p>
    <w:p w14:paraId="693B7BA7" w14:textId="3C133746" w:rsidR="00BE0336" w:rsidRDefault="00BE0336" w:rsidP="00A8643E">
      <w:pPr>
        <w:numPr>
          <w:ilvl w:val="0"/>
          <w:numId w:val="1"/>
        </w:numPr>
        <w:rPr>
          <w:b/>
          <w:sz w:val="28"/>
          <w:szCs w:val="28"/>
          <w:lang w:val="en-GB"/>
        </w:rPr>
      </w:pPr>
      <w:r>
        <w:rPr>
          <w:b/>
          <w:sz w:val="28"/>
          <w:szCs w:val="28"/>
          <w:lang w:val="en-GB"/>
        </w:rPr>
        <w:t xml:space="preserve"> </w:t>
      </w:r>
      <w:r w:rsidR="008B1D90">
        <w:rPr>
          <w:b/>
          <w:sz w:val="28"/>
          <w:szCs w:val="28"/>
          <w:lang w:val="en-GB"/>
        </w:rPr>
        <w:t>Treasurer’s Report</w:t>
      </w:r>
    </w:p>
    <w:p w14:paraId="483C45D5" w14:textId="77777777" w:rsidR="00920DAA" w:rsidRDefault="00920DAA" w:rsidP="00920DAA">
      <w:pPr>
        <w:rPr>
          <w:b/>
          <w:sz w:val="28"/>
          <w:szCs w:val="28"/>
          <w:lang w:val="en-GB"/>
        </w:rPr>
      </w:pPr>
    </w:p>
    <w:p w14:paraId="16207D03" w14:textId="4F3819BB" w:rsidR="00C06D3C" w:rsidRDefault="00C06D3C" w:rsidP="00BE0336">
      <w:pPr>
        <w:rPr>
          <w:sz w:val="28"/>
          <w:szCs w:val="28"/>
          <w:lang w:val="en-GB"/>
        </w:rPr>
      </w:pPr>
      <w:r>
        <w:rPr>
          <w:sz w:val="28"/>
          <w:szCs w:val="28"/>
          <w:lang w:val="en-GB"/>
        </w:rPr>
        <w:t xml:space="preserve">Mr Witham </w:t>
      </w:r>
      <w:r w:rsidR="00920DAA">
        <w:rPr>
          <w:sz w:val="28"/>
          <w:szCs w:val="28"/>
          <w:lang w:val="en-GB"/>
        </w:rPr>
        <w:t>reported of the following:</w:t>
      </w:r>
    </w:p>
    <w:p w14:paraId="510A1A61" w14:textId="00CA1A50" w:rsidR="00C06D3C" w:rsidRDefault="00C06D3C" w:rsidP="00C06D3C">
      <w:pPr>
        <w:pStyle w:val="ListParagraph"/>
        <w:numPr>
          <w:ilvl w:val="0"/>
          <w:numId w:val="5"/>
        </w:numPr>
        <w:rPr>
          <w:sz w:val="28"/>
          <w:szCs w:val="28"/>
          <w:lang w:val="en-GB"/>
        </w:rPr>
      </w:pPr>
      <w:r w:rsidRPr="00C06D3C">
        <w:rPr>
          <w:sz w:val="28"/>
          <w:szCs w:val="28"/>
          <w:lang w:val="en-GB"/>
        </w:rPr>
        <w:t>Allowing for cheques, the current balance is £3</w:t>
      </w:r>
      <w:r w:rsidR="00920DAA">
        <w:rPr>
          <w:sz w:val="28"/>
          <w:szCs w:val="28"/>
          <w:lang w:val="en-GB"/>
        </w:rPr>
        <w:t>8,084-99</w:t>
      </w:r>
      <w:r w:rsidRPr="00C06D3C">
        <w:rPr>
          <w:sz w:val="28"/>
          <w:szCs w:val="28"/>
          <w:lang w:val="en-GB"/>
        </w:rPr>
        <w:t>.</w:t>
      </w:r>
    </w:p>
    <w:p w14:paraId="6448BE63" w14:textId="48D53224" w:rsidR="00C06D3C" w:rsidRDefault="00920DAA" w:rsidP="00C06D3C">
      <w:pPr>
        <w:pStyle w:val="ListParagraph"/>
        <w:numPr>
          <w:ilvl w:val="0"/>
          <w:numId w:val="5"/>
        </w:numPr>
        <w:rPr>
          <w:sz w:val="28"/>
          <w:szCs w:val="28"/>
          <w:lang w:val="en-GB"/>
        </w:rPr>
      </w:pPr>
      <w:r>
        <w:rPr>
          <w:sz w:val="28"/>
          <w:szCs w:val="28"/>
          <w:lang w:val="en-GB"/>
        </w:rPr>
        <w:t>An ICO number has been applied for with a DD set-up for payment.</w:t>
      </w:r>
    </w:p>
    <w:p w14:paraId="6F5D9A2D" w14:textId="290EA61C" w:rsidR="00C06D3C" w:rsidRDefault="00920DAA" w:rsidP="00920DAA">
      <w:pPr>
        <w:pStyle w:val="ListParagraph"/>
        <w:numPr>
          <w:ilvl w:val="0"/>
          <w:numId w:val="5"/>
        </w:numPr>
        <w:rPr>
          <w:sz w:val="28"/>
          <w:szCs w:val="28"/>
          <w:lang w:val="en-GB"/>
        </w:rPr>
      </w:pPr>
      <w:r>
        <w:rPr>
          <w:sz w:val="28"/>
          <w:szCs w:val="28"/>
          <w:lang w:val="en-GB"/>
        </w:rPr>
        <w:t>Mrs Charlesworth is to be the second signatory for the account and Mr Witham had brought the forms with him to further the matter.</w:t>
      </w:r>
    </w:p>
    <w:p w14:paraId="320759DD" w14:textId="3D0537AD" w:rsidR="00AB1067" w:rsidRPr="00920DAA" w:rsidRDefault="00AB1067" w:rsidP="00920DAA">
      <w:pPr>
        <w:pStyle w:val="ListParagraph"/>
        <w:numPr>
          <w:ilvl w:val="0"/>
          <w:numId w:val="5"/>
        </w:numPr>
        <w:rPr>
          <w:sz w:val="28"/>
          <w:szCs w:val="28"/>
          <w:lang w:val="en-GB"/>
        </w:rPr>
      </w:pPr>
      <w:r>
        <w:rPr>
          <w:sz w:val="28"/>
          <w:szCs w:val="28"/>
          <w:lang w:val="en-GB"/>
        </w:rPr>
        <w:t xml:space="preserve">Mr Witham has decided he may stand down as treasurer </w:t>
      </w:r>
      <w:bookmarkStart w:id="0" w:name="_GoBack"/>
      <w:bookmarkEnd w:id="0"/>
      <w:r>
        <w:rPr>
          <w:sz w:val="28"/>
          <w:szCs w:val="28"/>
          <w:lang w:val="en-GB"/>
        </w:rPr>
        <w:t xml:space="preserve">after the next AGM… </w:t>
      </w:r>
    </w:p>
    <w:p w14:paraId="04F499DC" w14:textId="77777777" w:rsidR="00923D4E" w:rsidRDefault="00923D4E" w:rsidP="00BE0336">
      <w:pPr>
        <w:rPr>
          <w:sz w:val="28"/>
          <w:szCs w:val="28"/>
          <w:lang w:val="en-GB"/>
        </w:rPr>
      </w:pPr>
    </w:p>
    <w:p w14:paraId="36BF3070" w14:textId="000E922E" w:rsidR="00BE0336" w:rsidRDefault="002C6C39" w:rsidP="00A8643E">
      <w:pPr>
        <w:numPr>
          <w:ilvl w:val="0"/>
          <w:numId w:val="1"/>
        </w:numPr>
        <w:rPr>
          <w:b/>
          <w:sz w:val="28"/>
          <w:szCs w:val="28"/>
          <w:lang w:val="en-GB"/>
        </w:rPr>
      </w:pPr>
      <w:r>
        <w:rPr>
          <w:b/>
          <w:sz w:val="28"/>
          <w:szCs w:val="28"/>
          <w:lang w:val="en-GB"/>
        </w:rPr>
        <w:t xml:space="preserve"> </w:t>
      </w:r>
      <w:r w:rsidR="008B1D90">
        <w:rPr>
          <w:b/>
          <w:sz w:val="28"/>
          <w:szCs w:val="28"/>
          <w:lang w:val="en-GB"/>
        </w:rPr>
        <w:t>AOB</w:t>
      </w:r>
    </w:p>
    <w:p w14:paraId="6FF46DE3" w14:textId="7DB74E8B" w:rsidR="008B1D90" w:rsidRPr="006F3072" w:rsidRDefault="006F3072" w:rsidP="008B1D90">
      <w:pPr>
        <w:pStyle w:val="ListParagraph"/>
        <w:numPr>
          <w:ilvl w:val="0"/>
          <w:numId w:val="5"/>
        </w:numPr>
        <w:rPr>
          <w:b/>
          <w:sz w:val="28"/>
          <w:szCs w:val="28"/>
          <w:lang w:val="en-GB"/>
        </w:rPr>
      </w:pPr>
      <w:r w:rsidRPr="006F3072">
        <w:rPr>
          <w:bCs/>
          <w:sz w:val="28"/>
          <w:szCs w:val="28"/>
          <w:lang w:val="en-GB"/>
        </w:rPr>
        <w:t>Mrs Wigfall discussed the provision for hospital placements for pre-reg OOs. There is a specific period allotted to OOs and this must be applied for by the end of July. This year 4 applications had been received with 3 accepted (1 rejected due to missing the deadline). She requested that the hospital placement (vital for pre-reg OOs) should be advertised to members. Upon discussion Mr Howard advised that a later placement (around March) would be more beneficial for the current system as this would be ahead of the stage 1 exams. Mrs Wigfall advised Mrs Soor was to be given as the primary contact for this. Mrs Parkinson suggested this could be added to the website in due course.</w:t>
      </w:r>
    </w:p>
    <w:p w14:paraId="3C7619C0" w14:textId="77777777" w:rsidR="002C332A" w:rsidRPr="002C332A" w:rsidRDefault="002C332A" w:rsidP="002C332A">
      <w:pPr>
        <w:rPr>
          <w:sz w:val="28"/>
          <w:szCs w:val="28"/>
          <w:lang w:val="en-GB"/>
        </w:rPr>
      </w:pPr>
    </w:p>
    <w:p w14:paraId="5FB21645" w14:textId="77777777" w:rsidR="00BE0336" w:rsidRDefault="00BE0336" w:rsidP="00BE0336">
      <w:pPr>
        <w:rPr>
          <w:sz w:val="28"/>
          <w:szCs w:val="28"/>
          <w:lang w:val="en-GB"/>
        </w:rPr>
      </w:pPr>
    </w:p>
    <w:p w14:paraId="482B4D29" w14:textId="5D923124" w:rsidR="00A2146A" w:rsidRPr="00A2146A" w:rsidRDefault="00A2146A" w:rsidP="00A2146A">
      <w:pPr>
        <w:pStyle w:val="ListParagraph"/>
        <w:numPr>
          <w:ilvl w:val="0"/>
          <w:numId w:val="1"/>
        </w:numPr>
        <w:rPr>
          <w:b/>
          <w:sz w:val="28"/>
          <w:szCs w:val="28"/>
          <w:lang w:val="en-GB"/>
        </w:rPr>
      </w:pPr>
      <w:r w:rsidRPr="00A2146A">
        <w:rPr>
          <w:b/>
          <w:sz w:val="28"/>
          <w:szCs w:val="28"/>
          <w:lang w:val="en-GB"/>
        </w:rPr>
        <w:t xml:space="preserve">  Next Meeting</w:t>
      </w:r>
    </w:p>
    <w:p w14:paraId="6FA507A5" w14:textId="77777777" w:rsidR="00A2146A" w:rsidRDefault="00A2146A" w:rsidP="00A2146A">
      <w:pPr>
        <w:rPr>
          <w:sz w:val="28"/>
          <w:szCs w:val="28"/>
          <w:lang w:val="en-GB"/>
        </w:rPr>
      </w:pPr>
    </w:p>
    <w:p w14:paraId="4E0D503F" w14:textId="68C37CB9" w:rsidR="00740F84" w:rsidRDefault="009C1329" w:rsidP="00A2146A">
      <w:pPr>
        <w:rPr>
          <w:sz w:val="28"/>
          <w:szCs w:val="28"/>
          <w:lang w:val="en-GB"/>
        </w:rPr>
      </w:pPr>
      <w:r w:rsidRPr="00A2146A">
        <w:rPr>
          <w:sz w:val="28"/>
          <w:szCs w:val="28"/>
          <w:lang w:val="en-GB"/>
        </w:rPr>
        <w:t xml:space="preserve">The </w:t>
      </w:r>
      <w:r w:rsidR="006F3072">
        <w:rPr>
          <w:sz w:val="28"/>
          <w:szCs w:val="28"/>
          <w:lang w:val="en-GB"/>
        </w:rPr>
        <w:t xml:space="preserve">team </w:t>
      </w:r>
      <w:r w:rsidR="00DC7FFD" w:rsidRPr="00A2146A">
        <w:rPr>
          <w:sz w:val="28"/>
          <w:szCs w:val="28"/>
          <w:lang w:val="en-GB"/>
        </w:rPr>
        <w:t>meeting</w:t>
      </w:r>
      <w:r w:rsidRPr="00A2146A">
        <w:rPr>
          <w:sz w:val="28"/>
          <w:szCs w:val="28"/>
          <w:lang w:val="en-GB"/>
        </w:rPr>
        <w:t xml:space="preserve"> </w:t>
      </w:r>
      <w:r w:rsidR="002C332A">
        <w:rPr>
          <w:sz w:val="28"/>
          <w:szCs w:val="28"/>
          <w:lang w:val="en-GB"/>
        </w:rPr>
        <w:t>remains on</w:t>
      </w:r>
      <w:r w:rsidR="005242E0">
        <w:rPr>
          <w:sz w:val="28"/>
          <w:szCs w:val="28"/>
          <w:lang w:val="en-GB"/>
        </w:rPr>
        <w:t xml:space="preserve"> Monday </w:t>
      </w:r>
      <w:r w:rsidR="006F3072">
        <w:rPr>
          <w:sz w:val="28"/>
          <w:szCs w:val="28"/>
          <w:lang w:val="en-GB"/>
        </w:rPr>
        <w:t>30</w:t>
      </w:r>
      <w:r w:rsidR="006F3072" w:rsidRPr="006F3072">
        <w:rPr>
          <w:sz w:val="28"/>
          <w:szCs w:val="28"/>
          <w:vertAlign w:val="superscript"/>
          <w:lang w:val="en-GB"/>
        </w:rPr>
        <w:t>th</w:t>
      </w:r>
      <w:r w:rsidR="006F3072">
        <w:rPr>
          <w:sz w:val="28"/>
          <w:szCs w:val="28"/>
          <w:lang w:val="en-GB"/>
        </w:rPr>
        <w:t xml:space="preserve"> </w:t>
      </w:r>
      <w:r w:rsidR="002C332A">
        <w:rPr>
          <w:sz w:val="28"/>
          <w:szCs w:val="28"/>
          <w:lang w:val="en-GB"/>
        </w:rPr>
        <w:t>September</w:t>
      </w:r>
      <w:r w:rsidRPr="00A2146A">
        <w:rPr>
          <w:sz w:val="28"/>
          <w:szCs w:val="28"/>
          <w:lang w:val="en-GB"/>
        </w:rPr>
        <w:t xml:space="preserve"> at th</w:t>
      </w:r>
      <w:r w:rsidR="006F3072">
        <w:rPr>
          <w:sz w:val="28"/>
          <w:szCs w:val="28"/>
          <w:lang w:val="en-GB"/>
        </w:rPr>
        <w:t>e Post Mill Centre</w:t>
      </w:r>
    </w:p>
    <w:p w14:paraId="2E94BC32" w14:textId="7FD3C16B" w:rsidR="006F3072" w:rsidRDefault="006F3072" w:rsidP="00A2146A">
      <w:pPr>
        <w:rPr>
          <w:sz w:val="28"/>
          <w:szCs w:val="28"/>
          <w:lang w:val="en-GB"/>
        </w:rPr>
      </w:pPr>
      <w:r>
        <w:rPr>
          <w:sz w:val="28"/>
          <w:szCs w:val="28"/>
          <w:lang w:val="en-GB"/>
        </w:rPr>
        <w:t>The next committee meeting was agreed as Monday 2</w:t>
      </w:r>
      <w:r w:rsidRPr="006F3072">
        <w:rPr>
          <w:sz w:val="28"/>
          <w:szCs w:val="28"/>
          <w:vertAlign w:val="superscript"/>
          <w:lang w:val="en-GB"/>
        </w:rPr>
        <w:t>nd</w:t>
      </w:r>
      <w:r>
        <w:rPr>
          <w:sz w:val="28"/>
          <w:szCs w:val="28"/>
          <w:lang w:val="en-GB"/>
        </w:rPr>
        <w:t xml:space="preserve"> December at 7pm as usual</w:t>
      </w:r>
    </w:p>
    <w:p w14:paraId="79B023D3" w14:textId="77777777" w:rsidR="006F3072" w:rsidRPr="00A2146A" w:rsidRDefault="006F3072" w:rsidP="00A2146A">
      <w:pPr>
        <w:rPr>
          <w:sz w:val="28"/>
          <w:szCs w:val="28"/>
          <w:lang w:val="en-GB"/>
        </w:rPr>
      </w:pPr>
    </w:p>
    <w:p w14:paraId="6FCC7267" w14:textId="05415E58" w:rsidR="00E87D25" w:rsidRPr="00A8643E" w:rsidRDefault="00E87D25" w:rsidP="00A8643E">
      <w:pPr>
        <w:rPr>
          <w:sz w:val="28"/>
          <w:szCs w:val="28"/>
          <w:lang w:val="en-GB"/>
        </w:rPr>
      </w:pPr>
      <w:r>
        <w:rPr>
          <w:sz w:val="28"/>
          <w:szCs w:val="28"/>
          <w:lang w:val="en-GB"/>
        </w:rPr>
        <w:t xml:space="preserve">Meeting closed </w:t>
      </w:r>
      <w:r w:rsidR="002C332A">
        <w:rPr>
          <w:sz w:val="28"/>
          <w:szCs w:val="28"/>
          <w:lang w:val="en-GB"/>
        </w:rPr>
        <w:t>9.30</w:t>
      </w:r>
      <w:r w:rsidR="009C1329">
        <w:rPr>
          <w:sz w:val="28"/>
          <w:szCs w:val="28"/>
          <w:lang w:val="en-GB"/>
        </w:rPr>
        <w:t>pm.</w:t>
      </w:r>
      <w:r>
        <w:rPr>
          <w:sz w:val="28"/>
          <w:szCs w:val="28"/>
          <w:lang w:val="en-GB"/>
        </w:rPr>
        <w:t xml:space="preserve"> </w:t>
      </w:r>
    </w:p>
    <w:p w14:paraId="114DBA61" w14:textId="77777777" w:rsidR="0071758B" w:rsidRPr="00620B3C" w:rsidRDefault="0071758B" w:rsidP="0071758B">
      <w:pPr>
        <w:rPr>
          <w:sz w:val="28"/>
          <w:szCs w:val="28"/>
          <w:lang w:val="en-GB"/>
        </w:rPr>
      </w:pPr>
    </w:p>
    <w:p w14:paraId="6DF3D083" w14:textId="77777777" w:rsidR="0069187D" w:rsidRPr="00620B3C" w:rsidRDefault="0069187D" w:rsidP="0069187D">
      <w:pPr>
        <w:rPr>
          <w:sz w:val="28"/>
          <w:szCs w:val="28"/>
          <w:lang w:val="en-GB"/>
        </w:rPr>
      </w:pPr>
    </w:p>
    <w:p w14:paraId="3D93110D" w14:textId="77777777" w:rsidR="006C55DA" w:rsidRPr="00620B3C" w:rsidRDefault="006C55DA" w:rsidP="006C55DA">
      <w:pPr>
        <w:rPr>
          <w:sz w:val="28"/>
          <w:szCs w:val="28"/>
          <w:lang w:val="en-GB"/>
        </w:rPr>
      </w:pPr>
    </w:p>
    <w:sectPr w:rsidR="006C55DA" w:rsidRPr="00620B3C" w:rsidSect="00AB63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012"/>
    <w:multiLevelType w:val="hybridMultilevel"/>
    <w:tmpl w:val="F7947164"/>
    <w:lvl w:ilvl="0" w:tplc="935CC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94C"/>
    <w:multiLevelType w:val="hybridMultilevel"/>
    <w:tmpl w:val="9D346AEC"/>
    <w:lvl w:ilvl="0" w:tplc="E65C0C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1CF"/>
    <w:multiLevelType w:val="hybridMultilevel"/>
    <w:tmpl w:val="8050224C"/>
    <w:lvl w:ilvl="0" w:tplc="EA9AC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51B89"/>
    <w:multiLevelType w:val="hybridMultilevel"/>
    <w:tmpl w:val="1AD02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6A07F27"/>
    <w:multiLevelType w:val="hybridMultilevel"/>
    <w:tmpl w:val="3844F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F7D34"/>
    <w:multiLevelType w:val="hybridMultilevel"/>
    <w:tmpl w:val="524489C2"/>
    <w:lvl w:ilvl="0" w:tplc="506EF5F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45819"/>
    <w:multiLevelType w:val="hybridMultilevel"/>
    <w:tmpl w:val="340E4F4A"/>
    <w:lvl w:ilvl="0" w:tplc="AEF21D5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A"/>
    <w:rsid w:val="000114CD"/>
    <w:rsid w:val="00031104"/>
    <w:rsid w:val="0003621B"/>
    <w:rsid w:val="00050A71"/>
    <w:rsid w:val="00054574"/>
    <w:rsid w:val="00057438"/>
    <w:rsid w:val="000657DD"/>
    <w:rsid w:val="000720E0"/>
    <w:rsid w:val="00082806"/>
    <w:rsid w:val="000A3F93"/>
    <w:rsid w:val="000A4B4C"/>
    <w:rsid w:val="000A5037"/>
    <w:rsid w:val="000A5A67"/>
    <w:rsid w:val="000B675D"/>
    <w:rsid w:val="000C3B25"/>
    <w:rsid w:val="000C42A8"/>
    <w:rsid w:val="000C5072"/>
    <w:rsid w:val="000D2FA9"/>
    <w:rsid w:val="000D3A0B"/>
    <w:rsid w:val="000D5B53"/>
    <w:rsid w:val="000E6267"/>
    <w:rsid w:val="000F094A"/>
    <w:rsid w:val="000F7368"/>
    <w:rsid w:val="00101B0E"/>
    <w:rsid w:val="0011280A"/>
    <w:rsid w:val="001150FC"/>
    <w:rsid w:val="0011756A"/>
    <w:rsid w:val="001255AD"/>
    <w:rsid w:val="00136F68"/>
    <w:rsid w:val="001415F2"/>
    <w:rsid w:val="00154EDD"/>
    <w:rsid w:val="00157C7E"/>
    <w:rsid w:val="00163EDC"/>
    <w:rsid w:val="00165ACC"/>
    <w:rsid w:val="00171482"/>
    <w:rsid w:val="00176716"/>
    <w:rsid w:val="00176AC2"/>
    <w:rsid w:val="0018124A"/>
    <w:rsid w:val="00181DE2"/>
    <w:rsid w:val="001A531B"/>
    <w:rsid w:val="001A6273"/>
    <w:rsid w:val="001B4DDA"/>
    <w:rsid w:val="001B7686"/>
    <w:rsid w:val="001C2BF5"/>
    <w:rsid w:val="001E320C"/>
    <w:rsid w:val="001E7DF6"/>
    <w:rsid w:val="001F362C"/>
    <w:rsid w:val="00200479"/>
    <w:rsid w:val="00212C88"/>
    <w:rsid w:val="00214DEC"/>
    <w:rsid w:val="0024644A"/>
    <w:rsid w:val="00250FBA"/>
    <w:rsid w:val="0025193A"/>
    <w:rsid w:val="00262308"/>
    <w:rsid w:val="00263BE5"/>
    <w:rsid w:val="002720F1"/>
    <w:rsid w:val="00280164"/>
    <w:rsid w:val="002809A7"/>
    <w:rsid w:val="00292EDD"/>
    <w:rsid w:val="002B33A3"/>
    <w:rsid w:val="002B499A"/>
    <w:rsid w:val="002B7B80"/>
    <w:rsid w:val="002C332A"/>
    <w:rsid w:val="002C68EA"/>
    <w:rsid w:val="002C6C39"/>
    <w:rsid w:val="002D7D95"/>
    <w:rsid w:val="002E7464"/>
    <w:rsid w:val="002F1496"/>
    <w:rsid w:val="002F3162"/>
    <w:rsid w:val="002F62FB"/>
    <w:rsid w:val="003013FA"/>
    <w:rsid w:val="0030176D"/>
    <w:rsid w:val="003132E9"/>
    <w:rsid w:val="00315DD1"/>
    <w:rsid w:val="0032441F"/>
    <w:rsid w:val="00326BBE"/>
    <w:rsid w:val="00355D00"/>
    <w:rsid w:val="003601CE"/>
    <w:rsid w:val="003708A7"/>
    <w:rsid w:val="00370BEE"/>
    <w:rsid w:val="003845C7"/>
    <w:rsid w:val="003A28F7"/>
    <w:rsid w:val="003A6FC2"/>
    <w:rsid w:val="003C3202"/>
    <w:rsid w:val="003C3D2C"/>
    <w:rsid w:val="003E50FF"/>
    <w:rsid w:val="003F2D25"/>
    <w:rsid w:val="004045D5"/>
    <w:rsid w:val="00405284"/>
    <w:rsid w:val="00406446"/>
    <w:rsid w:val="00406F4D"/>
    <w:rsid w:val="004145E7"/>
    <w:rsid w:val="004241E4"/>
    <w:rsid w:val="00434DF2"/>
    <w:rsid w:val="0043690E"/>
    <w:rsid w:val="0044204E"/>
    <w:rsid w:val="00442080"/>
    <w:rsid w:val="0044285A"/>
    <w:rsid w:val="00450C12"/>
    <w:rsid w:val="004557F2"/>
    <w:rsid w:val="00463586"/>
    <w:rsid w:val="00466E4D"/>
    <w:rsid w:val="0048360D"/>
    <w:rsid w:val="004A3862"/>
    <w:rsid w:val="004A3B29"/>
    <w:rsid w:val="004A3F05"/>
    <w:rsid w:val="004B05AF"/>
    <w:rsid w:val="004B2143"/>
    <w:rsid w:val="004C36D1"/>
    <w:rsid w:val="004C7E0F"/>
    <w:rsid w:val="004D6052"/>
    <w:rsid w:val="004E652E"/>
    <w:rsid w:val="004F3E67"/>
    <w:rsid w:val="00500F84"/>
    <w:rsid w:val="005106A0"/>
    <w:rsid w:val="005242E0"/>
    <w:rsid w:val="005301A5"/>
    <w:rsid w:val="00553AB6"/>
    <w:rsid w:val="00554D8F"/>
    <w:rsid w:val="00555568"/>
    <w:rsid w:val="00561044"/>
    <w:rsid w:val="005700FF"/>
    <w:rsid w:val="00571D8D"/>
    <w:rsid w:val="005927AF"/>
    <w:rsid w:val="005B04C1"/>
    <w:rsid w:val="005C4378"/>
    <w:rsid w:val="005D2B33"/>
    <w:rsid w:val="005D6C6C"/>
    <w:rsid w:val="005E77D6"/>
    <w:rsid w:val="005F4B70"/>
    <w:rsid w:val="005F5E3E"/>
    <w:rsid w:val="006000D5"/>
    <w:rsid w:val="006103D2"/>
    <w:rsid w:val="00620B3C"/>
    <w:rsid w:val="006258EF"/>
    <w:rsid w:val="00643A2E"/>
    <w:rsid w:val="0065009D"/>
    <w:rsid w:val="00654B4D"/>
    <w:rsid w:val="006613D1"/>
    <w:rsid w:val="00675FAD"/>
    <w:rsid w:val="006777A4"/>
    <w:rsid w:val="0069187D"/>
    <w:rsid w:val="006A222F"/>
    <w:rsid w:val="006C55DA"/>
    <w:rsid w:val="006D5528"/>
    <w:rsid w:val="006F24F7"/>
    <w:rsid w:val="006F3072"/>
    <w:rsid w:val="006F4C55"/>
    <w:rsid w:val="00711A30"/>
    <w:rsid w:val="00713B0F"/>
    <w:rsid w:val="0071758B"/>
    <w:rsid w:val="00740CE8"/>
    <w:rsid w:val="00740F84"/>
    <w:rsid w:val="00745A9C"/>
    <w:rsid w:val="00770D3B"/>
    <w:rsid w:val="00783FF8"/>
    <w:rsid w:val="00793411"/>
    <w:rsid w:val="00797C0E"/>
    <w:rsid w:val="007B0AC8"/>
    <w:rsid w:val="007B1B40"/>
    <w:rsid w:val="007C209C"/>
    <w:rsid w:val="007E6A8A"/>
    <w:rsid w:val="007F73E7"/>
    <w:rsid w:val="007F7D04"/>
    <w:rsid w:val="00817407"/>
    <w:rsid w:val="008445C1"/>
    <w:rsid w:val="0085454C"/>
    <w:rsid w:val="00863744"/>
    <w:rsid w:val="00863AC5"/>
    <w:rsid w:val="008668EC"/>
    <w:rsid w:val="008727BA"/>
    <w:rsid w:val="008841C0"/>
    <w:rsid w:val="00886D62"/>
    <w:rsid w:val="00891080"/>
    <w:rsid w:val="00896496"/>
    <w:rsid w:val="008A23B4"/>
    <w:rsid w:val="008A5711"/>
    <w:rsid w:val="008B1D90"/>
    <w:rsid w:val="008B1F1C"/>
    <w:rsid w:val="008D61D2"/>
    <w:rsid w:val="00920DAA"/>
    <w:rsid w:val="00923D4E"/>
    <w:rsid w:val="009326B4"/>
    <w:rsid w:val="00944D56"/>
    <w:rsid w:val="00962F8C"/>
    <w:rsid w:val="00970F35"/>
    <w:rsid w:val="00974621"/>
    <w:rsid w:val="009818F4"/>
    <w:rsid w:val="00993EFE"/>
    <w:rsid w:val="00994CE2"/>
    <w:rsid w:val="009A6062"/>
    <w:rsid w:val="009B2688"/>
    <w:rsid w:val="009B5131"/>
    <w:rsid w:val="009B6B25"/>
    <w:rsid w:val="009B703C"/>
    <w:rsid w:val="009C1329"/>
    <w:rsid w:val="009E64CE"/>
    <w:rsid w:val="009F2D95"/>
    <w:rsid w:val="009F6F7D"/>
    <w:rsid w:val="00A022B0"/>
    <w:rsid w:val="00A070AE"/>
    <w:rsid w:val="00A11F6B"/>
    <w:rsid w:val="00A13A44"/>
    <w:rsid w:val="00A2146A"/>
    <w:rsid w:val="00A22469"/>
    <w:rsid w:val="00A24805"/>
    <w:rsid w:val="00A313BD"/>
    <w:rsid w:val="00A40EB6"/>
    <w:rsid w:val="00A4596C"/>
    <w:rsid w:val="00A543B7"/>
    <w:rsid w:val="00A7371C"/>
    <w:rsid w:val="00A8643E"/>
    <w:rsid w:val="00A95632"/>
    <w:rsid w:val="00AA7585"/>
    <w:rsid w:val="00AB0025"/>
    <w:rsid w:val="00AB1067"/>
    <w:rsid w:val="00AB63BF"/>
    <w:rsid w:val="00AD1B62"/>
    <w:rsid w:val="00AD4977"/>
    <w:rsid w:val="00AE782E"/>
    <w:rsid w:val="00AF583C"/>
    <w:rsid w:val="00B00746"/>
    <w:rsid w:val="00B0224B"/>
    <w:rsid w:val="00B04A5C"/>
    <w:rsid w:val="00B0517E"/>
    <w:rsid w:val="00B20940"/>
    <w:rsid w:val="00B22D93"/>
    <w:rsid w:val="00B264FD"/>
    <w:rsid w:val="00B33ABC"/>
    <w:rsid w:val="00B3541A"/>
    <w:rsid w:val="00B442D5"/>
    <w:rsid w:val="00B54ECC"/>
    <w:rsid w:val="00B62EB5"/>
    <w:rsid w:val="00B809DC"/>
    <w:rsid w:val="00B85A6B"/>
    <w:rsid w:val="00BA0388"/>
    <w:rsid w:val="00BA0A9C"/>
    <w:rsid w:val="00BA2E0B"/>
    <w:rsid w:val="00BC1E6F"/>
    <w:rsid w:val="00BC766C"/>
    <w:rsid w:val="00BD0B24"/>
    <w:rsid w:val="00BD61EE"/>
    <w:rsid w:val="00BE0336"/>
    <w:rsid w:val="00BE4A11"/>
    <w:rsid w:val="00BF1D11"/>
    <w:rsid w:val="00BF2088"/>
    <w:rsid w:val="00C00262"/>
    <w:rsid w:val="00C06D3C"/>
    <w:rsid w:val="00C112D6"/>
    <w:rsid w:val="00C14D95"/>
    <w:rsid w:val="00C23D3C"/>
    <w:rsid w:val="00C4506C"/>
    <w:rsid w:val="00C56905"/>
    <w:rsid w:val="00C63307"/>
    <w:rsid w:val="00C63D85"/>
    <w:rsid w:val="00C769EE"/>
    <w:rsid w:val="00C76E5B"/>
    <w:rsid w:val="00C826D6"/>
    <w:rsid w:val="00C93751"/>
    <w:rsid w:val="00CA294E"/>
    <w:rsid w:val="00CB0F28"/>
    <w:rsid w:val="00CB2795"/>
    <w:rsid w:val="00CB77B6"/>
    <w:rsid w:val="00CE722B"/>
    <w:rsid w:val="00D06A84"/>
    <w:rsid w:val="00D228C2"/>
    <w:rsid w:val="00D317B7"/>
    <w:rsid w:val="00D40964"/>
    <w:rsid w:val="00D413A1"/>
    <w:rsid w:val="00D45A18"/>
    <w:rsid w:val="00D64F68"/>
    <w:rsid w:val="00D73CE6"/>
    <w:rsid w:val="00D774C6"/>
    <w:rsid w:val="00DB2837"/>
    <w:rsid w:val="00DC36FD"/>
    <w:rsid w:val="00DC443C"/>
    <w:rsid w:val="00DC7FFD"/>
    <w:rsid w:val="00DD117C"/>
    <w:rsid w:val="00DD3427"/>
    <w:rsid w:val="00DE1077"/>
    <w:rsid w:val="00E0343C"/>
    <w:rsid w:val="00E22019"/>
    <w:rsid w:val="00E22CC1"/>
    <w:rsid w:val="00E31356"/>
    <w:rsid w:val="00E42359"/>
    <w:rsid w:val="00E554A3"/>
    <w:rsid w:val="00E644D4"/>
    <w:rsid w:val="00E67E6C"/>
    <w:rsid w:val="00E75C20"/>
    <w:rsid w:val="00E84056"/>
    <w:rsid w:val="00E86064"/>
    <w:rsid w:val="00E87D25"/>
    <w:rsid w:val="00E9052C"/>
    <w:rsid w:val="00E92C4A"/>
    <w:rsid w:val="00E95C3F"/>
    <w:rsid w:val="00E97BB8"/>
    <w:rsid w:val="00EA2082"/>
    <w:rsid w:val="00ED0093"/>
    <w:rsid w:val="00ED150C"/>
    <w:rsid w:val="00ED4EE0"/>
    <w:rsid w:val="00EF175F"/>
    <w:rsid w:val="00F03C8A"/>
    <w:rsid w:val="00F05130"/>
    <w:rsid w:val="00F17455"/>
    <w:rsid w:val="00F22A74"/>
    <w:rsid w:val="00F278F5"/>
    <w:rsid w:val="00F30454"/>
    <w:rsid w:val="00F52C7E"/>
    <w:rsid w:val="00F55208"/>
    <w:rsid w:val="00F5675A"/>
    <w:rsid w:val="00F665D0"/>
    <w:rsid w:val="00F83962"/>
    <w:rsid w:val="00F951F4"/>
    <w:rsid w:val="00FA10DE"/>
    <w:rsid w:val="00FA6CC6"/>
    <w:rsid w:val="00FC0BA0"/>
    <w:rsid w:val="00FC3BFD"/>
    <w:rsid w:val="00FD0C3F"/>
    <w:rsid w:val="00FD1087"/>
    <w:rsid w:val="00FD5323"/>
    <w:rsid w:val="00FD68EF"/>
    <w:rsid w:val="00FE160A"/>
    <w:rsid w:val="00FE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181C8"/>
  <w15:docId w15:val="{7D5B2401-D367-48A0-A009-B1E263D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63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786FF-BCC5-40AE-95B8-3B92A6F6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COMMITTEE MEETING HELD ON MONDAY 20TH SEPT 2010 AT THE PEACOCK, OAKERTHORPE</vt:lpstr>
    </vt:vector>
  </TitlesOfParts>
  <Company>Home</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MEETING HELD ON MONDAY 20TH SEPT 2010 AT THE PEACOCK, OAKERTHORPE</dc:title>
  <dc:creator>Drew Glynn</dc:creator>
  <cp:lastModifiedBy>Farkhandah Raqib</cp:lastModifiedBy>
  <cp:revision>3</cp:revision>
  <cp:lastPrinted>2017-02-02T20:52:00Z</cp:lastPrinted>
  <dcterms:created xsi:type="dcterms:W3CDTF">2019-09-24T16:54:00Z</dcterms:created>
  <dcterms:modified xsi:type="dcterms:W3CDTF">2019-09-24T16:58:00Z</dcterms:modified>
</cp:coreProperties>
</file>