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1CEA" w14:textId="77777777" w:rsidR="00BD767E" w:rsidRDefault="00BD767E">
      <w:pPr>
        <w:spacing w:after="0"/>
        <w:ind w:left="-1440" w:right="10466"/>
      </w:pPr>
    </w:p>
    <w:tbl>
      <w:tblPr>
        <w:tblStyle w:val="TableGrid"/>
        <w:tblW w:w="11110" w:type="dxa"/>
        <w:tblInd w:w="-1034" w:type="dxa"/>
        <w:tblCellMar>
          <w:left w:w="36" w:type="dxa"/>
          <w:bottom w:w="10" w:type="dxa"/>
          <w:right w:w="14" w:type="dxa"/>
        </w:tblCellMar>
        <w:tblLook w:val="04A0" w:firstRow="1" w:lastRow="0" w:firstColumn="1" w:lastColumn="0" w:noHBand="0" w:noVBand="1"/>
      </w:tblPr>
      <w:tblGrid>
        <w:gridCol w:w="1439"/>
        <w:gridCol w:w="254"/>
        <w:gridCol w:w="1167"/>
        <w:gridCol w:w="1023"/>
        <w:gridCol w:w="1023"/>
        <w:gridCol w:w="1025"/>
        <w:gridCol w:w="1024"/>
        <w:gridCol w:w="1023"/>
        <w:gridCol w:w="1024"/>
        <w:gridCol w:w="1084"/>
        <w:gridCol w:w="1024"/>
      </w:tblGrid>
      <w:tr w:rsidR="00BD767E" w14:paraId="36366D56" w14:textId="77777777" w:rsidTr="007007ED">
        <w:trPr>
          <w:trHeight w:val="409"/>
        </w:trPr>
        <w:tc>
          <w:tcPr>
            <w:tcW w:w="11110" w:type="dxa"/>
            <w:gridSpan w:val="11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9290875" w14:textId="77777777" w:rsidR="00BD767E" w:rsidRDefault="00575F32">
            <w:pPr>
              <w:tabs>
                <w:tab w:val="center" w:pos="225"/>
                <w:tab w:val="center" w:pos="579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Date: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24"/>
              </w:rPr>
              <w:t>Direct cataract referral for optometrists accredited to Bucks CCG</w:t>
            </w:r>
          </w:p>
        </w:tc>
      </w:tr>
      <w:tr w:rsidR="00BD767E" w14:paraId="169C91CC" w14:textId="77777777" w:rsidTr="007007ED">
        <w:trPr>
          <w:trHeight w:val="320"/>
        </w:trPr>
        <w:tc>
          <w:tcPr>
            <w:tcW w:w="9002" w:type="dxa"/>
            <w:gridSpan w:val="9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0D4765" w14:textId="77777777" w:rsidR="00BD767E" w:rsidRDefault="00575F32">
            <w:pPr>
              <w:tabs>
                <w:tab w:val="center" w:pos="191"/>
                <w:tab w:val="center" w:pos="2084"/>
                <w:tab w:val="center" w:pos="5436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Title</w:t>
            </w:r>
            <w:r>
              <w:rPr>
                <w:rFonts w:ascii="Arial" w:eastAsia="Arial" w:hAnsi="Arial" w:cs="Arial"/>
                <w:sz w:val="20"/>
              </w:rPr>
              <w:tab/>
              <w:t>Surname</w:t>
            </w:r>
            <w:r>
              <w:rPr>
                <w:rFonts w:ascii="Arial" w:eastAsia="Arial" w:hAnsi="Arial" w:cs="Arial"/>
                <w:sz w:val="20"/>
              </w:rPr>
              <w:tab/>
              <w:t>Other names</w:t>
            </w:r>
          </w:p>
        </w:tc>
        <w:tc>
          <w:tcPr>
            <w:tcW w:w="2108" w:type="dxa"/>
            <w:gridSpan w:val="2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578CEA6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D.O.B.</w:t>
            </w:r>
          </w:p>
        </w:tc>
      </w:tr>
      <w:tr w:rsidR="00BD767E" w14:paraId="6AE6D8C8" w14:textId="77777777" w:rsidTr="007007ED">
        <w:trPr>
          <w:trHeight w:val="697"/>
        </w:trPr>
        <w:tc>
          <w:tcPr>
            <w:tcW w:w="9002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91EA45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Address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BD52484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Tel. no.</w:t>
            </w:r>
          </w:p>
        </w:tc>
      </w:tr>
      <w:tr w:rsidR="00BD767E" w14:paraId="65CC62E8" w14:textId="77777777" w:rsidTr="007007ED">
        <w:trPr>
          <w:trHeight w:val="336"/>
        </w:trPr>
        <w:tc>
          <w:tcPr>
            <w:tcW w:w="9002" w:type="dxa"/>
            <w:gridSpan w:val="9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517622C" w14:textId="77777777" w:rsidR="00BD767E" w:rsidRDefault="00575F32">
            <w:pPr>
              <w:tabs>
                <w:tab w:val="center" w:pos="418"/>
                <w:tab w:val="center" w:pos="3197"/>
                <w:tab w:val="center" w:pos="6260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Postcode</w:t>
            </w:r>
            <w:r>
              <w:rPr>
                <w:rFonts w:ascii="Arial" w:eastAsia="Arial" w:hAnsi="Arial" w:cs="Arial"/>
                <w:sz w:val="20"/>
              </w:rPr>
              <w:tab/>
              <w:t>NHS No</w:t>
            </w:r>
            <w:r>
              <w:rPr>
                <w:rFonts w:ascii="Arial" w:eastAsia="Arial" w:hAnsi="Arial" w:cs="Arial"/>
                <w:sz w:val="20"/>
              </w:rPr>
              <w:tab/>
              <w:t>Hosp No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D1E1304" w14:textId="77777777" w:rsidR="00BD767E" w:rsidRDefault="00BD767E"/>
        </w:tc>
      </w:tr>
      <w:tr w:rsidR="00BD767E" w14:paraId="64CE9E62" w14:textId="77777777" w:rsidTr="007007ED">
        <w:trPr>
          <w:trHeight w:val="699"/>
        </w:trPr>
        <w:tc>
          <w:tcPr>
            <w:tcW w:w="11110" w:type="dxa"/>
            <w:gridSpan w:val="11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CFB520B" w14:textId="77777777" w:rsidR="00BD767E" w:rsidRDefault="00575F32">
            <w:pPr>
              <w:tabs>
                <w:tab w:val="center" w:pos="381"/>
                <w:tab w:val="center" w:pos="4367"/>
                <w:tab w:val="center" w:pos="9298"/>
              </w:tabs>
              <w:spacing w:after="334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GP name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>GP practice</w:t>
            </w:r>
            <w:r>
              <w:rPr>
                <w:rFonts w:ascii="Arial" w:eastAsia="Arial" w:hAnsi="Arial" w:cs="Arial"/>
                <w:sz w:val="20"/>
              </w:rPr>
              <w:tab/>
              <w:t>GP code</w:t>
            </w:r>
          </w:p>
          <w:p w14:paraId="00876231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GP telephone no</w:t>
            </w:r>
          </w:p>
        </w:tc>
      </w:tr>
      <w:tr w:rsidR="00BD767E" w14:paraId="3880D476" w14:textId="77777777" w:rsidTr="007007ED">
        <w:trPr>
          <w:trHeight w:val="269"/>
        </w:trPr>
        <w:tc>
          <w:tcPr>
            <w:tcW w:w="286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EF25D" w14:textId="77777777" w:rsidR="00BD767E" w:rsidRDefault="00575F32">
            <w:r>
              <w:rPr>
                <w:rFonts w:ascii="Arial" w:eastAsia="Arial" w:hAnsi="Arial" w:cs="Arial"/>
                <w:b/>
                <w:sz w:val="18"/>
              </w:rPr>
              <w:t>Most recent refraction</w:t>
            </w:r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4BA25" w14:textId="77777777" w:rsidR="00BD767E" w:rsidRDefault="00575F32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Sph</w:t>
            </w:r>
            <w:proofErr w:type="spellEnd"/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5E78C" w14:textId="77777777" w:rsidR="00BD767E" w:rsidRDefault="00575F32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Cyl</w:t>
            </w:r>
            <w:proofErr w:type="spellEnd"/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B1FD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Axis</w:t>
            </w:r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8FF5E" w14:textId="77777777" w:rsidR="00BD767E" w:rsidRDefault="00575F32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Prism</w:t>
            </w:r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856E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VA</w:t>
            </w:r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7CFE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Ph VA</w:t>
            </w:r>
          </w:p>
        </w:tc>
        <w:tc>
          <w:tcPr>
            <w:tcW w:w="108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E050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Add</w:t>
            </w:r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50DD7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NVA</w:t>
            </w:r>
          </w:p>
        </w:tc>
      </w:tr>
      <w:tr w:rsidR="00BD767E" w14:paraId="089BD633" w14:textId="77777777" w:rsidTr="007007ED">
        <w:trPr>
          <w:trHeight w:val="388"/>
        </w:trPr>
        <w:tc>
          <w:tcPr>
            <w:tcW w:w="2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1638750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Date                                   R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24AD6BD" w14:textId="77777777" w:rsidR="00BD767E" w:rsidRDefault="00BD767E"/>
        </w:tc>
        <w:tc>
          <w:tcPr>
            <w:tcW w:w="10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CDFDC" w14:textId="77777777" w:rsidR="00BD767E" w:rsidRDefault="00BD767E"/>
        </w:tc>
        <w:tc>
          <w:tcPr>
            <w:tcW w:w="10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4D489" w14:textId="77777777" w:rsidR="00BD767E" w:rsidRDefault="00BD767E"/>
        </w:tc>
        <w:tc>
          <w:tcPr>
            <w:tcW w:w="10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A6EE7" w14:textId="77777777" w:rsidR="00BD767E" w:rsidRDefault="00BD767E"/>
        </w:tc>
        <w:tc>
          <w:tcPr>
            <w:tcW w:w="10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D5362" w14:textId="77777777" w:rsidR="00BD767E" w:rsidRDefault="00BD767E"/>
        </w:tc>
        <w:tc>
          <w:tcPr>
            <w:tcW w:w="10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4AAAC" w14:textId="77777777" w:rsidR="00BD767E" w:rsidRDefault="00BD767E"/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5AAF" w14:textId="77777777" w:rsidR="00BD767E" w:rsidRDefault="00BD767E"/>
        </w:tc>
        <w:tc>
          <w:tcPr>
            <w:tcW w:w="10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77A905" w14:textId="77777777" w:rsidR="00BD767E" w:rsidRDefault="00BD767E"/>
        </w:tc>
      </w:tr>
      <w:tr w:rsidR="00BD767E" w14:paraId="1614C6B5" w14:textId="77777777" w:rsidTr="007007ED">
        <w:trPr>
          <w:trHeight w:val="400"/>
        </w:trPr>
        <w:tc>
          <w:tcPr>
            <w:tcW w:w="2860" w:type="dxa"/>
            <w:gridSpan w:val="3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D750A8A" w14:textId="7E3355DD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Dispensed yes / no            L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2" w:space="0" w:color="000000"/>
            </w:tcBorders>
          </w:tcPr>
          <w:p w14:paraId="6E2229D2" w14:textId="77777777" w:rsidR="00BD767E" w:rsidRDefault="00BD767E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2FAB4764" w14:textId="77777777" w:rsidR="00BD767E" w:rsidRDefault="00BD767E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58DE8298" w14:textId="77777777" w:rsidR="00BD767E" w:rsidRDefault="00BD767E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6B44F50E" w14:textId="77777777" w:rsidR="00BD767E" w:rsidRDefault="00BD767E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4F7A133F" w14:textId="77777777" w:rsidR="00BD767E" w:rsidRDefault="00BD767E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194126CA" w14:textId="77777777" w:rsidR="00BD767E" w:rsidRDefault="00BD767E"/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7379D11F" w14:textId="77777777" w:rsidR="00BD767E" w:rsidRDefault="00BD767E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8" w:space="0" w:color="000000"/>
            </w:tcBorders>
          </w:tcPr>
          <w:p w14:paraId="235885E1" w14:textId="77777777" w:rsidR="00BD767E" w:rsidRDefault="00BD767E"/>
        </w:tc>
      </w:tr>
      <w:tr w:rsidR="00BD767E" w14:paraId="3E1C86EA" w14:textId="77777777" w:rsidTr="007007ED">
        <w:trPr>
          <w:trHeight w:val="268"/>
        </w:trPr>
        <w:tc>
          <w:tcPr>
            <w:tcW w:w="2860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7C98C" w14:textId="77777777" w:rsidR="00BD767E" w:rsidRDefault="00575F32">
            <w:r>
              <w:rPr>
                <w:rFonts w:ascii="Arial" w:eastAsia="Arial" w:hAnsi="Arial" w:cs="Arial"/>
                <w:b/>
                <w:sz w:val="18"/>
              </w:rPr>
              <w:t>Rx. prior to myopic shift</w:t>
            </w:r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D7C0" w14:textId="77777777" w:rsidR="00BD767E" w:rsidRDefault="00575F32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Sph</w:t>
            </w:r>
            <w:proofErr w:type="spellEnd"/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0BD0F" w14:textId="77777777" w:rsidR="00BD767E" w:rsidRDefault="00575F32">
            <w:pPr>
              <w:ind w:left="2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Cyl</w:t>
            </w:r>
            <w:proofErr w:type="spellEnd"/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1E042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Axis</w:t>
            </w:r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52EE7" w14:textId="77777777" w:rsidR="00BD767E" w:rsidRDefault="00575F32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Prism</w:t>
            </w:r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8B50F1D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VA</w:t>
            </w:r>
          </w:p>
        </w:tc>
        <w:tc>
          <w:tcPr>
            <w:tcW w:w="3131" w:type="dxa"/>
            <w:gridSpan w:val="3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511920A" w14:textId="19694FB9" w:rsidR="00BD767E" w:rsidRDefault="00575F32" w:rsidP="006676A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Cataract type</w:t>
            </w:r>
          </w:p>
        </w:tc>
      </w:tr>
      <w:tr w:rsidR="00BD767E" w14:paraId="318901E5" w14:textId="77777777" w:rsidTr="007007ED">
        <w:trPr>
          <w:trHeight w:val="358"/>
        </w:trPr>
        <w:tc>
          <w:tcPr>
            <w:tcW w:w="28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7708D75" w14:textId="77777777" w:rsidR="00BD767E" w:rsidRDefault="00575F32">
            <w:pPr>
              <w:tabs>
                <w:tab w:val="center" w:pos="213"/>
                <w:tab w:val="center" w:pos="2684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Date</w:t>
            </w:r>
            <w:r>
              <w:rPr>
                <w:rFonts w:ascii="Arial" w:eastAsia="Arial" w:hAnsi="Arial" w:cs="Arial"/>
                <w:sz w:val="20"/>
              </w:rPr>
              <w:tab/>
              <w:t>R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3EFA229" w14:textId="77777777" w:rsidR="00BD767E" w:rsidRDefault="00BD767E"/>
        </w:tc>
        <w:tc>
          <w:tcPr>
            <w:tcW w:w="10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CE4DE" w14:textId="77777777" w:rsidR="00BD767E" w:rsidRDefault="00BD767E"/>
        </w:tc>
        <w:tc>
          <w:tcPr>
            <w:tcW w:w="10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52106" w14:textId="77777777" w:rsidR="00BD767E" w:rsidRDefault="00BD767E"/>
        </w:tc>
        <w:tc>
          <w:tcPr>
            <w:tcW w:w="10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086C5" w14:textId="77777777" w:rsidR="00BD767E" w:rsidRDefault="00BD767E"/>
        </w:tc>
        <w:tc>
          <w:tcPr>
            <w:tcW w:w="10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14:paraId="509F181F" w14:textId="77777777" w:rsidR="00BD767E" w:rsidRDefault="00BD767E"/>
        </w:tc>
        <w:tc>
          <w:tcPr>
            <w:tcW w:w="3131" w:type="dxa"/>
            <w:gridSpan w:val="3"/>
            <w:vMerge w:val="restart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14:paraId="026D2DF7" w14:textId="77777777" w:rsidR="00BD767E" w:rsidRDefault="00BD767E"/>
        </w:tc>
      </w:tr>
      <w:tr w:rsidR="00BD767E" w14:paraId="7D50ECB1" w14:textId="77777777" w:rsidTr="007007ED">
        <w:trPr>
          <w:trHeight w:val="356"/>
        </w:trPr>
        <w:tc>
          <w:tcPr>
            <w:tcW w:w="2860" w:type="dxa"/>
            <w:gridSpan w:val="3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01A8BA0" w14:textId="77777777" w:rsidR="00BD767E" w:rsidRDefault="00575F32">
            <w:pPr>
              <w:ind w:right="24"/>
              <w:jc w:val="right"/>
            </w:pPr>
            <w:r>
              <w:rPr>
                <w:rFonts w:ascii="Arial" w:eastAsia="Arial" w:hAnsi="Arial" w:cs="Arial"/>
                <w:sz w:val="20"/>
              </w:rPr>
              <w:t>L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2" w:space="0" w:color="000000"/>
            </w:tcBorders>
          </w:tcPr>
          <w:p w14:paraId="456B7D60" w14:textId="77777777" w:rsidR="00BD767E" w:rsidRDefault="00BD767E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47B59647" w14:textId="77777777" w:rsidR="00BD767E" w:rsidRDefault="00BD767E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1C5309CC" w14:textId="77777777" w:rsidR="00BD767E" w:rsidRDefault="00BD767E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38AB8F15" w14:textId="77777777" w:rsidR="00BD767E" w:rsidRDefault="00BD767E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15" w:space="0" w:color="000000"/>
            </w:tcBorders>
          </w:tcPr>
          <w:p w14:paraId="289CE668" w14:textId="77777777" w:rsidR="00BD767E" w:rsidRDefault="00BD767E"/>
        </w:tc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14:paraId="263FEC17" w14:textId="77777777" w:rsidR="00BD767E" w:rsidRDefault="00BD767E"/>
        </w:tc>
      </w:tr>
      <w:tr w:rsidR="00BD767E" w14:paraId="59510D86" w14:textId="77777777" w:rsidTr="007007ED">
        <w:trPr>
          <w:trHeight w:val="259"/>
        </w:trPr>
        <w:tc>
          <w:tcPr>
            <w:tcW w:w="1693" w:type="dxa"/>
            <w:gridSpan w:val="2"/>
            <w:tcBorders>
              <w:top w:val="doub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95474D" w14:textId="77777777" w:rsidR="00BD767E" w:rsidRDefault="00BD767E"/>
        </w:tc>
        <w:tc>
          <w:tcPr>
            <w:tcW w:w="116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D1856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Cornea</w:t>
            </w:r>
          </w:p>
        </w:tc>
        <w:tc>
          <w:tcPr>
            <w:tcW w:w="102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B5A07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C/D ratio</w:t>
            </w:r>
          </w:p>
        </w:tc>
        <w:tc>
          <w:tcPr>
            <w:tcW w:w="204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9C6FD" w14:textId="77777777" w:rsidR="00BD767E" w:rsidRDefault="00575F32">
            <w:pPr>
              <w:ind w:left="74"/>
            </w:pPr>
            <w:r>
              <w:rPr>
                <w:rFonts w:ascii="Arial" w:eastAsia="Arial" w:hAnsi="Arial" w:cs="Arial"/>
                <w:sz w:val="20"/>
              </w:rPr>
              <w:t>IOP (time &amp; method)</w:t>
            </w:r>
          </w:p>
        </w:tc>
        <w:tc>
          <w:tcPr>
            <w:tcW w:w="204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A8E8" w14:textId="77777777" w:rsidR="00BD767E" w:rsidRDefault="00575F32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 Macula</w:t>
            </w:r>
          </w:p>
        </w:tc>
        <w:tc>
          <w:tcPr>
            <w:tcW w:w="3131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B3AE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Other observations</w:t>
            </w:r>
          </w:p>
        </w:tc>
      </w:tr>
      <w:tr w:rsidR="00BD767E" w14:paraId="79D518C8" w14:textId="77777777" w:rsidTr="007007ED">
        <w:trPr>
          <w:trHeight w:val="490"/>
        </w:trPr>
        <w:tc>
          <w:tcPr>
            <w:tcW w:w="1439" w:type="dxa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580BC80" w14:textId="77777777" w:rsidR="00BD767E" w:rsidRDefault="00575F32">
            <w:r>
              <w:rPr>
                <w:rFonts w:ascii="Arial" w:eastAsia="Arial" w:hAnsi="Arial" w:cs="Arial"/>
                <w:b/>
                <w:sz w:val="18"/>
              </w:rPr>
              <w:t>Dilated Eye Examination</w:t>
            </w:r>
          </w:p>
        </w:tc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6CC46C8" w14:textId="77777777" w:rsidR="00BD767E" w:rsidRDefault="00575F32">
            <w:pPr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>R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5C416AF" w14:textId="77777777" w:rsidR="00BD767E" w:rsidRDefault="00BD767E"/>
        </w:tc>
        <w:tc>
          <w:tcPr>
            <w:tcW w:w="10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721F9" w14:textId="77777777" w:rsidR="00BD767E" w:rsidRDefault="00BD767E"/>
        </w:tc>
        <w:tc>
          <w:tcPr>
            <w:tcW w:w="204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F2499" w14:textId="77777777" w:rsidR="00BD767E" w:rsidRDefault="00BD767E"/>
        </w:tc>
        <w:tc>
          <w:tcPr>
            <w:tcW w:w="204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1BBE4F1" w14:textId="77777777" w:rsidR="00BD767E" w:rsidRDefault="00BD767E"/>
        </w:tc>
        <w:tc>
          <w:tcPr>
            <w:tcW w:w="31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04A9F7B" w14:textId="77777777" w:rsidR="00BD767E" w:rsidRDefault="00BD767E"/>
        </w:tc>
      </w:tr>
      <w:tr w:rsidR="00BD767E" w14:paraId="260BF8FA" w14:textId="77777777" w:rsidTr="007007ED">
        <w:trPr>
          <w:trHeight w:val="501"/>
        </w:trPr>
        <w:tc>
          <w:tcPr>
            <w:tcW w:w="1439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F24AE75" w14:textId="77777777" w:rsidR="00BD767E" w:rsidRDefault="00575F3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Date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3D45BDCF" w14:textId="77777777" w:rsidR="00BD767E" w:rsidRDefault="00575F32">
            <w:pPr>
              <w:ind w:left="67"/>
              <w:jc w:val="both"/>
            </w:pPr>
            <w:r>
              <w:rPr>
                <w:rFonts w:ascii="Arial" w:eastAsia="Arial" w:hAnsi="Arial" w:cs="Arial"/>
                <w:sz w:val="20"/>
              </w:rPr>
              <w:t>L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2" w:space="0" w:color="000000"/>
            </w:tcBorders>
          </w:tcPr>
          <w:p w14:paraId="378F790E" w14:textId="77777777" w:rsidR="00BD767E" w:rsidRDefault="00BD767E"/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1623D32C" w14:textId="77777777" w:rsidR="00BD767E" w:rsidRDefault="00BD767E"/>
        </w:tc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</w:tcPr>
          <w:p w14:paraId="77690497" w14:textId="77777777" w:rsidR="00BD767E" w:rsidRDefault="00BD767E"/>
        </w:tc>
        <w:tc>
          <w:tcPr>
            <w:tcW w:w="2047" w:type="dxa"/>
            <w:gridSpan w:val="2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8" w:space="0" w:color="000000"/>
            </w:tcBorders>
          </w:tcPr>
          <w:p w14:paraId="12E20B3F" w14:textId="77777777" w:rsidR="00BD767E" w:rsidRDefault="00BD767E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4D62311" w14:textId="77777777" w:rsidR="00BD767E" w:rsidRDefault="00BD767E"/>
        </w:tc>
      </w:tr>
      <w:tr w:rsidR="00BD767E" w14:paraId="72FE3B25" w14:textId="77777777" w:rsidTr="007007ED">
        <w:trPr>
          <w:trHeight w:val="269"/>
        </w:trPr>
        <w:tc>
          <w:tcPr>
            <w:tcW w:w="5931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B5255" w14:textId="77777777" w:rsidR="00BD767E" w:rsidRDefault="00575F32">
            <w:r>
              <w:rPr>
                <w:rFonts w:ascii="Arial" w:eastAsia="Arial" w:hAnsi="Arial" w:cs="Arial"/>
                <w:b/>
                <w:sz w:val="18"/>
              </w:rPr>
              <w:t>Information for triage of patients</w:t>
            </w:r>
          </w:p>
        </w:tc>
        <w:tc>
          <w:tcPr>
            <w:tcW w:w="5179" w:type="dxa"/>
            <w:gridSpan w:val="5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539B" w14:textId="77777777" w:rsidR="00BD767E" w:rsidRDefault="00575F32">
            <w:r>
              <w:rPr>
                <w:rFonts w:ascii="Arial" w:eastAsia="Arial" w:hAnsi="Arial" w:cs="Arial"/>
                <w:b/>
                <w:sz w:val="18"/>
              </w:rPr>
              <w:t>Social information</w:t>
            </w:r>
          </w:p>
        </w:tc>
      </w:tr>
      <w:tr w:rsidR="00BD767E" w14:paraId="41EB59E0" w14:textId="77777777" w:rsidTr="00E76977">
        <w:trPr>
          <w:trHeight w:val="1940"/>
        </w:trPr>
        <w:tc>
          <w:tcPr>
            <w:tcW w:w="5931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E2FF27B" w14:textId="77777777" w:rsidR="00BD767E" w:rsidRDefault="00575F32">
            <w:pPr>
              <w:tabs>
                <w:tab w:val="center" w:pos="1116"/>
                <w:tab w:val="center" w:pos="483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Insulin controlled diabetic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30760BDC" w14:textId="77777777" w:rsidR="00BD767E" w:rsidRDefault="00575F32">
            <w:pPr>
              <w:tabs>
                <w:tab w:val="center" w:pos="1788"/>
                <w:tab w:val="center" w:pos="483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Complex medical history (See guidance)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3BB1D316" w14:textId="77777777" w:rsidR="00BD767E" w:rsidRDefault="00575F32">
            <w:pPr>
              <w:tabs>
                <w:tab w:val="center" w:pos="1525"/>
                <w:tab w:val="center" w:pos="483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Unable to transfer from wheelchair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2FFBB681" w14:textId="77777777" w:rsidR="00BD767E" w:rsidRDefault="00575F32">
            <w:pPr>
              <w:tabs>
                <w:tab w:val="center" w:pos="714"/>
                <w:tab w:val="center" w:pos="483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Unable to lie flat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66953F96" w14:textId="77777777" w:rsidR="00BD767E" w:rsidRDefault="00575F32">
            <w:pPr>
              <w:tabs>
                <w:tab w:val="center" w:pos="1414"/>
                <w:tab w:val="center" w:pos="483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Evidence of confusion/dementia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06B55DB3" w14:textId="77777777" w:rsidR="00BD767E" w:rsidRDefault="00575F32">
            <w:pPr>
              <w:tabs>
                <w:tab w:val="center" w:pos="1101"/>
                <w:tab w:val="center" w:pos="483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Presence of head tremor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76D84755" w14:textId="77777777" w:rsidR="00BD767E" w:rsidRDefault="00575F32">
            <w:pPr>
              <w:tabs>
                <w:tab w:val="center" w:pos="759"/>
                <w:tab w:val="center" w:pos="4830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Language barrier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623587A1" w14:textId="77777777" w:rsidR="00BD767E" w:rsidRDefault="00575F32">
            <w:pPr>
              <w:tabs>
                <w:tab w:val="center" w:pos="815"/>
                <w:tab w:val="center" w:pos="4830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Hearing difficulties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</w:tc>
        <w:tc>
          <w:tcPr>
            <w:tcW w:w="5179" w:type="dxa"/>
            <w:gridSpan w:val="5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AA12027" w14:textId="77777777" w:rsidR="00BD767E" w:rsidRDefault="00575F32">
            <w:pPr>
              <w:tabs>
                <w:tab w:val="center" w:pos="1548"/>
                <w:tab w:val="center" w:pos="4592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Needs to meet DVLA requirements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525B4AE3" w14:textId="77777777" w:rsidR="00BD767E" w:rsidRDefault="00575F32">
            <w:pPr>
              <w:tabs>
                <w:tab w:val="center" w:pos="925"/>
                <w:tab w:val="center" w:pos="4592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Is still in employment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1354D4B0" w14:textId="77777777" w:rsidR="00BD767E" w:rsidRDefault="00575F32">
            <w:pPr>
              <w:tabs>
                <w:tab w:val="center" w:pos="504"/>
                <w:tab w:val="center" w:pos="4592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Lives alone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38701ED5" w14:textId="77777777" w:rsidR="00BD767E" w:rsidRDefault="00575F32">
            <w:pPr>
              <w:tabs>
                <w:tab w:val="center" w:pos="1798"/>
                <w:tab w:val="center" w:pos="4592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VA 6/12 or better (give symptoms below)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405BA260" w14:textId="77777777" w:rsidR="00BD767E" w:rsidRDefault="00575F32">
            <w:pPr>
              <w:tabs>
                <w:tab w:val="center" w:pos="1339"/>
                <w:tab w:val="center" w:pos="4592"/>
              </w:tabs>
              <w:spacing w:after="6"/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Pre existing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myopia over 6 DS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16712447" w14:textId="77777777" w:rsidR="00BD767E" w:rsidRDefault="00575F32">
            <w:pPr>
              <w:tabs>
                <w:tab w:val="center" w:pos="1541"/>
                <w:tab w:val="center" w:pos="4592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Previous corneal refractive surgery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0D8984BF" w14:textId="77777777" w:rsidR="00BD767E" w:rsidRDefault="00575F32">
            <w:pPr>
              <w:tabs>
                <w:tab w:val="center" w:pos="1577"/>
                <w:tab w:val="center" w:pos="459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Fellow eye amblyopic 6/18 or worse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  <w:p w14:paraId="6FB65BC4" w14:textId="77777777" w:rsidR="00BD767E" w:rsidRDefault="00575F32">
            <w:pPr>
              <w:tabs>
                <w:tab w:val="center" w:pos="710"/>
                <w:tab w:val="center" w:pos="4592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Fellow eye blind</w:t>
            </w:r>
            <w:r>
              <w:rPr>
                <w:rFonts w:ascii="Arial" w:eastAsia="Arial" w:hAnsi="Arial" w:cs="Arial"/>
                <w:sz w:val="20"/>
              </w:rPr>
              <w:tab/>
              <w:t>yes / no</w:t>
            </w:r>
          </w:p>
        </w:tc>
      </w:tr>
      <w:tr w:rsidR="00BD767E" w14:paraId="486E8E5C" w14:textId="77777777" w:rsidTr="00E76977">
        <w:trPr>
          <w:trHeight w:val="1348"/>
        </w:trPr>
        <w:tc>
          <w:tcPr>
            <w:tcW w:w="11110" w:type="dxa"/>
            <w:gridSpan w:val="11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19AC25D" w14:textId="77777777" w:rsidR="00BD767E" w:rsidRDefault="00575F32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Other relevant information or additional optometrist comments for triage.</w:t>
            </w:r>
            <w:r w:rsidR="007007ED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7CE3C0F6" w14:textId="2C772387" w:rsidR="007007ED" w:rsidRDefault="007007ED"/>
        </w:tc>
      </w:tr>
      <w:tr w:rsidR="00BD767E" w14:paraId="571B16B3" w14:textId="77777777" w:rsidTr="007007ED">
        <w:trPr>
          <w:trHeight w:val="271"/>
        </w:trPr>
        <w:tc>
          <w:tcPr>
            <w:tcW w:w="11110" w:type="dxa"/>
            <w:gridSpan w:val="11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bottom"/>
          </w:tcPr>
          <w:p w14:paraId="545835F7" w14:textId="77777777" w:rsidR="00BD767E" w:rsidRDefault="00575F32">
            <w:r>
              <w:rPr>
                <w:rFonts w:ascii="Arial" w:eastAsia="Arial" w:hAnsi="Arial" w:cs="Arial"/>
                <w:b/>
                <w:sz w:val="18"/>
              </w:rPr>
              <w:t>Medication</w:t>
            </w:r>
          </w:p>
        </w:tc>
      </w:tr>
      <w:tr w:rsidR="00BD767E" w14:paraId="2DBDE8FD" w14:textId="77777777" w:rsidTr="007007ED">
        <w:trPr>
          <w:trHeight w:val="401"/>
        </w:trPr>
        <w:tc>
          <w:tcPr>
            <w:tcW w:w="11110" w:type="dxa"/>
            <w:gridSpan w:val="11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542C64A" w14:textId="77777777" w:rsidR="00BD767E" w:rsidRDefault="00575F32">
            <w:pPr>
              <w:tabs>
                <w:tab w:val="center" w:pos="1108"/>
                <w:tab w:val="center" w:pos="3310"/>
                <w:tab w:val="center" w:pos="4323"/>
                <w:tab w:val="center" w:pos="5069"/>
                <w:tab w:val="center" w:pos="718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>Previous cataract surgery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>yes / no</w:t>
            </w:r>
            <w:r>
              <w:rPr>
                <w:rFonts w:ascii="Arial" w:eastAsia="Arial" w:hAnsi="Arial" w:cs="Arial"/>
                <w:sz w:val="20"/>
              </w:rPr>
              <w:tab/>
              <w:t>R / L</w:t>
            </w:r>
            <w:r>
              <w:rPr>
                <w:rFonts w:ascii="Arial" w:eastAsia="Arial" w:hAnsi="Arial" w:cs="Arial"/>
                <w:sz w:val="20"/>
              </w:rPr>
              <w:tab/>
              <w:t>Date</w:t>
            </w:r>
            <w:r>
              <w:rPr>
                <w:rFonts w:ascii="Arial" w:eastAsia="Arial" w:hAnsi="Arial" w:cs="Arial"/>
                <w:sz w:val="20"/>
              </w:rPr>
              <w:tab/>
              <w:t>Where</w:t>
            </w:r>
          </w:p>
        </w:tc>
      </w:tr>
      <w:tr w:rsidR="00BD767E" w14:paraId="74A6D448" w14:textId="77777777" w:rsidTr="007007ED">
        <w:trPr>
          <w:trHeight w:val="582"/>
        </w:trPr>
        <w:tc>
          <w:tcPr>
            <w:tcW w:w="11110" w:type="dxa"/>
            <w:gridSpan w:val="11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99FFF29" w14:textId="12720855" w:rsidR="00BD767E" w:rsidRPr="00FE719F" w:rsidRDefault="00575F32">
            <w:pPr>
              <w:tabs>
                <w:tab w:val="center" w:pos="2527"/>
                <w:tab w:val="center" w:pos="9417"/>
              </w:tabs>
              <w:spacing w:after="6"/>
              <w:rPr>
                <w:sz w:val="20"/>
                <w:szCs w:val="20"/>
              </w:rPr>
            </w:pPr>
            <w:r w:rsidRPr="00FE719F">
              <w:rPr>
                <w:rFonts w:ascii="Arial" w:eastAsia="Arial" w:hAnsi="Arial" w:cs="Arial"/>
                <w:sz w:val="18"/>
                <w:szCs w:val="20"/>
              </w:rPr>
              <w:t>Can make own transport arrangements on day of surgery</w:t>
            </w:r>
            <w:r w:rsidRPr="00FE719F">
              <w:rPr>
                <w:rFonts w:ascii="Arial" w:eastAsia="Arial" w:hAnsi="Arial" w:cs="Arial"/>
                <w:sz w:val="18"/>
                <w:szCs w:val="20"/>
              </w:rPr>
              <w:tab/>
              <w:t>yes / no</w:t>
            </w:r>
          </w:p>
          <w:p w14:paraId="3A0CAC26" w14:textId="3BB660E6" w:rsidR="00BD767E" w:rsidRPr="00FE719F" w:rsidRDefault="00575F32">
            <w:pPr>
              <w:tabs>
                <w:tab w:val="center" w:pos="2010"/>
                <w:tab w:val="center" w:pos="9417"/>
              </w:tabs>
              <w:rPr>
                <w:sz w:val="20"/>
                <w:szCs w:val="20"/>
              </w:rPr>
            </w:pPr>
            <w:r w:rsidRPr="00FE719F">
              <w:rPr>
                <w:rFonts w:ascii="Arial" w:eastAsia="Arial" w:hAnsi="Arial" w:cs="Arial"/>
                <w:sz w:val="18"/>
                <w:szCs w:val="20"/>
              </w:rPr>
              <w:t>Will have support at home on night of surgery</w:t>
            </w:r>
            <w:r w:rsidRPr="00FE719F">
              <w:rPr>
                <w:rFonts w:ascii="Arial" w:eastAsia="Arial" w:hAnsi="Arial" w:cs="Arial"/>
                <w:sz w:val="18"/>
                <w:szCs w:val="20"/>
              </w:rPr>
              <w:tab/>
              <w:t>yes / no</w:t>
            </w:r>
          </w:p>
          <w:p w14:paraId="133508FF" w14:textId="5EB01DFC" w:rsidR="00BD767E" w:rsidRDefault="00575F32">
            <w:pPr>
              <w:tabs>
                <w:tab w:val="center" w:pos="2156"/>
                <w:tab w:val="center" w:pos="9417"/>
              </w:tabs>
            </w:pPr>
            <w:r w:rsidRPr="00FE719F">
              <w:rPr>
                <w:rFonts w:ascii="Arial" w:eastAsia="Arial" w:hAnsi="Arial" w:cs="Arial"/>
                <w:sz w:val="18"/>
                <w:szCs w:val="20"/>
              </w:rPr>
              <w:t xml:space="preserve">Booklet has been issued and contents discussed </w:t>
            </w:r>
            <w:r w:rsidRPr="00FE719F">
              <w:rPr>
                <w:rFonts w:ascii="Arial" w:eastAsia="Arial" w:hAnsi="Arial" w:cs="Arial"/>
                <w:sz w:val="18"/>
                <w:szCs w:val="20"/>
              </w:rPr>
              <w:tab/>
              <w:t>yes / no</w:t>
            </w:r>
          </w:p>
        </w:tc>
      </w:tr>
      <w:tr w:rsidR="00BD767E" w14:paraId="5B24F3EB" w14:textId="77777777" w:rsidTr="007007ED">
        <w:trPr>
          <w:trHeight w:val="750"/>
        </w:trPr>
        <w:tc>
          <w:tcPr>
            <w:tcW w:w="6955" w:type="dxa"/>
            <w:gridSpan w:val="7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F2AD075" w14:textId="77777777" w:rsidR="00BD767E" w:rsidRPr="00FE719F" w:rsidRDefault="00575F32">
            <w:pPr>
              <w:ind w:left="2"/>
              <w:rPr>
                <w:sz w:val="18"/>
                <w:szCs w:val="20"/>
              </w:rPr>
            </w:pPr>
            <w:r w:rsidRPr="00FE719F">
              <w:rPr>
                <w:rFonts w:ascii="Arial" w:eastAsia="Arial" w:hAnsi="Arial" w:cs="Arial"/>
                <w:b/>
                <w:sz w:val="18"/>
                <w:szCs w:val="20"/>
              </w:rPr>
              <w:t>I understand that the main reason for my reduced vision is cataract and I wish to proceed with the cataract operation.  I also consent to the provider receiving relevant patient information.</w:t>
            </w:r>
          </w:p>
        </w:tc>
        <w:tc>
          <w:tcPr>
            <w:tcW w:w="4155" w:type="dxa"/>
            <w:gridSpan w:val="4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88BED8C" w14:textId="77777777" w:rsidR="00BD767E" w:rsidRPr="00FE719F" w:rsidRDefault="00575F32">
            <w:pPr>
              <w:rPr>
                <w:sz w:val="18"/>
                <w:szCs w:val="20"/>
              </w:rPr>
            </w:pPr>
            <w:r w:rsidRPr="00FE719F">
              <w:rPr>
                <w:rFonts w:ascii="Arial" w:eastAsia="Arial" w:hAnsi="Arial" w:cs="Arial"/>
                <w:b/>
                <w:sz w:val="18"/>
                <w:szCs w:val="20"/>
              </w:rPr>
              <w:t>Patients signature</w:t>
            </w:r>
          </w:p>
        </w:tc>
      </w:tr>
      <w:tr w:rsidR="00BD767E" w14:paraId="57E0B8ED" w14:textId="77777777" w:rsidTr="007007ED">
        <w:trPr>
          <w:trHeight w:val="259"/>
        </w:trPr>
        <w:tc>
          <w:tcPr>
            <w:tcW w:w="5931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3AE52F7" w14:textId="77777777" w:rsidR="00BD767E" w:rsidRDefault="00575F32">
            <w:r>
              <w:rPr>
                <w:rFonts w:ascii="Arial" w:eastAsia="Arial" w:hAnsi="Arial" w:cs="Arial"/>
                <w:b/>
                <w:sz w:val="18"/>
              </w:rPr>
              <w:t>Referring optometrist</w:t>
            </w:r>
          </w:p>
        </w:tc>
        <w:tc>
          <w:tcPr>
            <w:tcW w:w="5179" w:type="dxa"/>
            <w:gridSpan w:val="5"/>
            <w:vMerge w:val="restart"/>
            <w:tcBorders>
              <w:top w:val="doub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1B1AA58" w14:textId="77777777" w:rsidR="00BD767E" w:rsidRDefault="00575F32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Practice address</w:t>
            </w:r>
          </w:p>
        </w:tc>
      </w:tr>
      <w:tr w:rsidR="00BD767E" w14:paraId="13E6FAB6" w14:textId="77777777" w:rsidTr="007007ED">
        <w:trPr>
          <w:trHeight w:val="1045"/>
        </w:trPr>
        <w:tc>
          <w:tcPr>
            <w:tcW w:w="5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3233676" w14:textId="540D0324" w:rsidR="00BD767E" w:rsidRDefault="00575F32">
            <w:pPr>
              <w:spacing w:after="535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EE6648E" wp14:editId="6B9A79B7">
                      <wp:simplePos x="0" y="0"/>
                      <wp:positionH relativeFrom="column">
                        <wp:posOffset>3700278</wp:posOffset>
                      </wp:positionH>
                      <wp:positionV relativeFrom="paragraph">
                        <wp:posOffset>31898</wp:posOffset>
                      </wp:positionV>
                      <wp:extent cx="1524" cy="646176"/>
                      <wp:effectExtent l="0" t="0" r="0" b="0"/>
                      <wp:wrapSquare wrapText="bothSides"/>
                      <wp:docPr id="3721" name="Group 3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646176"/>
                                <a:chOff x="0" y="0"/>
                                <a:chExt cx="1524" cy="646176"/>
                              </a:xfrm>
                            </wpg:grpSpPr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762" y="812"/>
                                  <a:ext cx="0" cy="644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44602">
                                      <a:moveTo>
                                        <a:pt x="0" y="0"/>
                                      </a:moveTo>
                                      <a:lnTo>
                                        <a:pt x="0" y="644602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4" name="Shape 4194"/>
                              <wps:cNvSpPr/>
                              <wps:spPr>
                                <a:xfrm>
                                  <a:off x="0" y="0"/>
                                  <a:ext cx="9144" cy="646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46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46176"/>
                                      </a:lnTo>
                                      <a:lnTo>
                                        <a:pt x="0" y="646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922B9B" id="Group 3721" o:spid="_x0000_s1026" style="position:absolute;margin-left:291.35pt;margin-top:2.5pt;width:.1pt;height:50.9pt;z-index:251658240" coordsize="15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">
                      <v:shape id="Shape 191" o:spid="_x0000_s1027" style="position:absolute;left:7;top:8;width:0;height:6446;visibility:visible;mso-wrap-style:square;v-text-anchor:top" coordsize="0,644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" path="m,l,644602e" filled="f" strokeweight=".14pt">
                        <v:stroke endcap="square"/>
                        <v:path arrowok="t" textboxrect="0,0,0,644602"/>
                      </v:shape>
                      <v:shape id="Shape 4194" o:spid="_x0000_s1028" style="position:absolute;width:91;height:6461;visibility:visible;mso-wrap-style:square;v-text-anchor:top" coordsize="9144,64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" path="m,l9144,r,646176l,646176,,e" fillcolor="black" stroked="f" strokeweight="0">
                        <v:stroke endcap="square"/>
                        <v:path arrowok="t" textboxrect="0,0,9144,646176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Name</w:t>
            </w:r>
            <w:r w:rsidR="00FE719F">
              <w:rPr>
                <w:rFonts w:ascii="Arial" w:eastAsia="Arial" w:hAnsi="Arial" w:cs="Arial"/>
                <w:sz w:val="20"/>
              </w:rPr>
              <w:t xml:space="preserve">                                          </w:t>
            </w:r>
            <w:r>
              <w:rPr>
                <w:rFonts w:ascii="Arial" w:eastAsia="Arial" w:hAnsi="Arial" w:cs="Arial"/>
                <w:sz w:val="20"/>
              </w:rPr>
              <w:t>Signature</w:t>
            </w:r>
          </w:p>
          <w:p w14:paraId="58ED28F4" w14:textId="77777777" w:rsidR="00BD767E" w:rsidRDefault="00575F32">
            <w:pPr>
              <w:ind w:left="2" w:right="3023"/>
            </w:pPr>
            <w:r>
              <w:rPr>
                <w:rFonts w:ascii="Arial" w:eastAsia="Arial" w:hAnsi="Arial" w:cs="Arial"/>
                <w:sz w:val="20"/>
              </w:rPr>
              <w:t>GOC No.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D48FB8C" w14:textId="77777777" w:rsidR="00BD767E" w:rsidRDefault="00BD767E"/>
        </w:tc>
      </w:tr>
      <w:tr w:rsidR="00BD767E" w14:paraId="147CF88A" w14:textId="77777777" w:rsidTr="007007ED">
        <w:trPr>
          <w:trHeight w:val="255"/>
        </w:trPr>
        <w:tc>
          <w:tcPr>
            <w:tcW w:w="111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CCB38" w14:textId="1E0049D7" w:rsidR="00BD767E" w:rsidRDefault="00575F32">
            <w:pPr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One copy to </w:t>
            </w:r>
            <w:hyperlink r:id="rId4" w:history="1">
              <w:r w:rsidRPr="006774CD">
                <w:rPr>
                  <w:rStyle w:val="Hyperlink"/>
                  <w:rFonts w:ascii="Arial" w:eastAsia="Arial" w:hAnsi="Arial" w:cs="Arial"/>
                  <w:sz w:val="20"/>
                </w:rPr>
                <w:t>bht.cataractreferrals@nhs.net</w:t>
              </w:r>
            </w:hyperlink>
            <w:r>
              <w:rPr>
                <w:rFonts w:ascii="Arial" w:eastAsia="Arial" w:hAnsi="Arial" w:cs="Arial"/>
                <w:sz w:val="20"/>
              </w:rPr>
              <w:t>, one copy to GP, another copy to be retained with the patient's record</w:t>
            </w:r>
          </w:p>
        </w:tc>
      </w:tr>
    </w:tbl>
    <w:p w14:paraId="5EB6791F" w14:textId="222F52C7" w:rsidR="007007ED" w:rsidRDefault="007007ED" w:rsidP="00FE719F"/>
    <w:sectPr w:rsidR="007007ED">
      <w:pgSz w:w="11906" w:h="16838"/>
      <w:pgMar w:top="51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7E"/>
    <w:rsid w:val="00461D2B"/>
    <w:rsid w:val="00575F32"/>
    <w:rsid w:val="006676A4"/>
    <w:rsid w:val="006774CD"/>
    <w:rsid w:val="007007ED"/>
    <w:rsid w:val="00BD767E"/>
    <w:rsid w:val="00E76977"/>
    <w:rsid w:val="00F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A965"/>
  <w15:docId w15:val="{E6205140-1E90-4CAA-B894-D63D74BB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77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bht.cataract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</dc:creator>
  <cp:keywords/>
  <cp:lastModifiedBy>Angela McNamee</cp:lastModifiedBy>
  <cp:revision>5</cp:revision>
  <dcterms:created xsi:type="dcterms:W3CDTF">2020-09-24T13:15:00Z</dcterms:created>
  <dcterms:modified xsi:type="dcterms:W3CDTF">2020-09-24T16:28:00Z</dcterms:modified>
</cp:coreProperties>
</file>